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AC3CF" w14:textId="5B0AB64B" w:rsidR="00F74A5C" w:rsidRDefault="00F13BFC" w:rsidP="00F13BFC">
      <w:pPr>
        <w:jc w:val="right"/>
        <w:rPr>
          <w:rFonts w:ascii="ＭＳ 明朝" w:hAnsi="ＭＳ 明朝"/>
          <w:sz w:val="24"/>
          <w:szCs w:val="24"/>
        </w:rPr>
      </w:pPr>
      <w:r>
        <w:rPr>
          <w:rFonts w:asciiTheme="minorEastAsia" w:hAnsiTheme="minorEastAsia" w:hint="eastAsia"/>
          <w:sz w:val="24"/>
          <w:szCs w:val="24"/>
        </w:rPr>
        <w:t>令和5年12月</w:t>
      </w:r>
      <w:r w:rsidR="0009534D">
        <w:rPr>
          <w:rFonts w:asciiTheme="minorEastAsia" w:hAnsiTheme="minorEastAsia" w:hint="eastAsia"/>
          <w:sz w:val="24"/>
          <w:szCs w:val="24"/>
        </w:rPr>
        <w:t>4</w:t>
      </w:r>
      <w:r>
        <w:rPr>
          <w:rFonts w:asciiTheme="minorEastAsia" w:hAnsiTheme="minorEastAsia" w:hint="eastAsia"/>
          <w:sz w:val="24"/>
          <w:szCs w:val="24"/>
        </w:rPr>
        <w:t>日</w:t>
      </w:r>
    </w:p>
    <w:p w14:paraId="4956BCA5" w14:textId="1C2B07D0" w:rsidR="00F13BFC" w:rsidRDefault="00F13BFC" w:rsidP="00396C98">
      <w:pPr>
        <w:jc w:val="left"/>
        <w:rPr>
          <w:rFonts w:ascii="ＭＳ 明朝" w:hAnsi="ＭＳ 明朝"/>
          <w:sz w:val="24"/>
          <w:szCs w:val="24"/>
        </w:rPr>
      </w:pPr>
      <w:r>
        <w:rPr>
          <w:rFonts w:ascii="ＭＳ 明朝" w:hAnsi="ＭＳ 明朝" w:hint="eastAsia"/>
          <w:sz w:val="24"/>
          <w:szCs w:val="24"/>
        </w:rPr>
        <w:t>所属団体代表者　様</w:t>
      </w:r>
    </w:p>
    <w:p w14:paraId="686B77CA" w14:textId="52C421EF" w:rsidR="00F13BFC" w:rsidRDefault="00F13BFC" w:rsidP="00F13BFC">
      <w:pPr>
        <w:ind w:right="480"/>
        <w:jc w:val="right"/>
        <w:rPr>
          <w:rFonts w:ascii="ＭＳ 明朝" w:hAnsi="ＭＳ 明朝"/>
          <w:sz w:val="24"/>
          <w:szCs w:val="24"/>
          <w:lang w:eastAsia="zh-TW"/>
        </w:rPr>
      </w:pPr>
      <w:r>
        <w:rPr>
          <w:rFonts w:ascii="ＭＳ 明朝" w:hAnsi="ＭＳ 明朝" w:hint="eastAsia"/>
          <w:sz w:val="24"/>
          <w:szCs w:val="24"/>
          <w:lang w:eastAsia="zh-TW"/>
        </w:rPr>
        <w:t>松江地区柔道連盟</w:t>
      </w:r>
    </w:p>
    <w:p w14:paraId="1C1C647E" w14:textId="4BCAF08C" w:rsidR="00F13BFC" w:rsidRDefault="00F13BFC" w:rsidP="00F13BFC">
      <w:pPr>
        <w:wordWrap w:val="0"/>
        <w:jc w:val="right"/>
        <w:rPr>
          <w:rFonts w:ascii="ＭＳ 明朝" w:hAnsi="ＭＳ 明朝"/>
          <w:sz w:val="24"/>
          <w:szCs w:val="24"/>
          <w:lang w:eastAsia="zh-TW"/>
        </w:rPr>
      </w:pPr>
      <w:r>
        <w:rPr>
          <w:rFonts w:ascii="ＭＳ 明朝" w:hAnsi="ＭＳ 明朝" w:hint="eastAsia"/>
          <w:sz w:val="24"/>
          <w:szCs w:val="24"/>
          <w:lang w:eastAsia="zh-TW"/>
        </w:rPr>
        <w:t>会　長　　高木　大</w:t>
      </w:r>
    </w:p>
    <w:p w14:paraId="4EAE9611" w14:textId="677D44F2" w:rsidR="00F13BFC" w:rsidRDefault="00F13BFC" w:rsidP="00F13BFC">
      <w:pPr>
        <w:wordWrap w:val="0"/>
        <w:jc w:val="right"/>
        <w:rPr>
          <w:rFonts w:ascii="ＭＳ 明朝" w:hAnsi="ＭＳ 明朝"/>
          <w:sz w:val="24"/>
          <w:szCs w:val="24"/>
        </w:rPr>
      </w:pPr>
      <w:r>
        <w:rPr>
          <w:rFonts w:ascii="ＭＳ 明朝" w:hAnsi="ＭＳ 明朝" w:hint="eastAsia"/>
          <w:sz w:val="24"/>
          <w:szCs w:val="24"/>
        </w:rPr>
        <w:t>審議部長　門脇昌徳</w:t>
      </w:r>
    </w:p>
    <w:p w14:paraId="417E74F6" w14:textId="77777777" w:rsidR="00F13BFC" w:rsidRDefault="00F13BFC" w:rsidP="00F13BFC">
      <w:pPr>
        <w:jc w:val="right"/>
        <w:rPr>
          <w:rFonts w:ascii="ＭＳ 明朝" w:hAnsi="ＭＳ 明朝"/>
          <w:sz w:val="24"/>
          <w:szCs w:val="24"/>
        </w:rPr>
      </w:pPr>
    </w:p>
    <w:p w14:paraId="63F9BB78" w14:textId="307EBE13" w:rsidR="00F13BFC" w:rsidRDefault="00F13BFC" w:rsidP="00F13BFC">
      <w:pPr>
        <w:jc w:val="center"/>
        <w:rPr>
          <w:rFonts w:ascii="ＭＳ 明朝" w:hAnsi="ＭＳ 明朝"/>
          <w:sz w:val="24"/>
          <w:szCs w:val="24"/>
        </w:rPr>
      </w:pPr>
      <w:r>
        <w:rPr>
          <w:rFonts w:ascii="ＭＳ 明朝" w:hAnsi="ＭＳ 明朝" w:hint="eastAsia"/>
          <w:sz w:val="24"/>
          <w:szCs w:val="24"/>
        </w:rPr>
        <w:t>令和５年度松江地区柔道連盟研修会の開催について（ご案内）</w:t>
      </w:r>
    </w:p>
    <w:p w14:paraId="2F302977" w14:textId="77777777" w:rsidR="00F13BFC" w:rsidRDefault="00F13BFC" w:rsidP="00F13BFC">
      <w:pPr>
        <w:jc w:val="center"/>
        <w:rPr>
          <w:rFonts w:ascii="ＭＳ 明朝" w:hAnsi="ＭＳ 明朝"/>
          <w:sz w:val="24"/>
          <w:szCs w:val="24"/>
        </w:rPr>
      </w:pPr>
    </w:p>
    <w:p w14:paraId="329DE6BC" w14:textId="77777777" w:rsidR="00F13BFC" w:rsidRDefault="00F13BFC" w:rsidP="00F13BFC">
      <w:pPr>
        <w:jc w:val="center"/>
        <w:rPr>
          <w:rFonts w:ascii="ＭＳ 明朝" w:hAnsi="ＭＳ 明朝"/>
          <w:sz w:val="24"/>
          <w:szCs w:val="24"/>
        </w:rPr>
      </w:pPr>
    </w:p>
    <w:p w14:paraId="7AD81297" w14:textId="4EB27FAE" w:rsidR="00F13BFC" w:rsidRDefault="00F13BFC" w:rsidP="00F13BFC">
      <w:pPr>
        <w:pStyle w:val="ad"/>
      </w:pPr>
      <w:r>
        <w:rPr>
          <w:rFonts w:hint="eastAsia"/>
        </w:rPr>
        <w:t xml:space="preserve">拝啓　</w:t>
      </w:r>
      <w:r>
        <w:rPr>
          <w:rFonts w:ascii="ＭＳ 明朝" w:hAnsi="ＭＳ 明朝" w:hint="eastAsia"/>
          <w:sz w:val="24"/>
          <w:szCs w:val="24"/>
        </w:rPr>
        <w:t>師走の候　ますますご清栄のこととお慶び申し上げます。</w:t>
      </w:r>
    </w:p>
    <w:p w14:paraId="4E4E14F4" w14:textId="2E43F41F" w:rsidR="00F13BFC" w:rsidRDefault="00F13BFC" w:rsidP="00910C7D">
      <w:pPr>
        <w:ind w:firstLineChars="100" w:firstLine="210"/>
      </w:pPr>
      <w:r>
        <w:rPr>
          <w:rFonts w:hint="eastAsia"/>
        </w:rPr>
        <w:t>平素から連盟の運営に</w:t>
      </w:r>
      <w:r w:rsidR="00666A7D">
        <w:rPr>
          <w:rFonts w:hint="eastAsia"/>
        </w:rPr>
        <w:t>対し</w:t>
      </w:r>
      <w:r>
        <w:rPr>
          <w:rFonts w:hint="eastAsia"/>
        </w:rPr>
        <w:t>ご支援ご協力</w:t>
      </w:r>
      <w:r w:rsidR="00267CCE">
        <w:rPr>
          <w:rFonts w:hint="eastAsia"/>
        </w:rPr>
        <w:t>を</w:t>
      </w:r>
      <w:r>
        <w:rPr>
          <w:rFonts w:hint="eastAsia"/>
        </w:rPr>
        <w:t>いただき感謝申し上げます。</w:t>
      </w:r>
    </w:p>
    <w:p w14:paraId="51006DBB" w14:textId="7A3B7C53" w:rsidR="00F13BFC" w:rsidRDefault="00F13BFC" w:rsidP="00910C7D">
      <w:pPr>
        <w:ind w:firstLineChars="100" w:firstLine="210"/>
      </w:pPr>
      <w:r>
        <w:rPr>
          <w:rFonts w:hint="eastAsia"/>
        </w:rPr>
        <w:t>さて、</w:t>
      </w:r>
      <w:r w:rsidR="00D816F0">
        <w:rPr>
          <w:rFonts w:hint="eastAsia"/>
        </w:rPr>
        <w:t>コロナ禍により各種研修</w:t>
      </w:r>
      <w:r w:rsidR="00791BCA">
        <w:rPr>
          <w:rFonts w:hint="eastAsia"/>
        </w:rPr>
        <w:t>会</w:t>
      </w:r>
      <w:r w:rsidR="00D816F0">
        <w:rPr>
          <w:rFonts w:hint="eastAsia"/>
        </w:rPr>
        <w:t>も延期しておりましたが、</w:t>
      </w:r>
      <w:r w:rsidR="000A14AF">
        <w:rPr>
          <w:rFonts w:hint="eastAsia"/>
        </w:rPr>
        <w:t>今年度は</w:t>
      </w:r>
      <w:r w:rsidR="00775F69">
        <w:rPr>
          <w:rFonts w:hint="eastAsia"/>
        </w:rPr>
        <w:t>審議部主催の</w:t>
      </w:r>
      <w:r w:rsidR="00D816F0">
        <w:rPr>
          <w:rFonts w:hint="eastAsia"/>
        </w:rPr>
        <w:t>研修会を実施することと</w:t>
      </w:r>
      <w:r w:rsidR="00270E41">
        <w:rPr>
          <w:rFonts w:hint="eastAsia"/>
        </w:rPr>
        <w:t>致しました</w:t>
      </w:r>
      <w:r w:rsidR="00D816F0">
        <w:rPr>
          <w:rFonts w:hint="eastAsia"/>
        </w:rPr>
        <w:t>。</w:t>
      </w:r>
    </w:p>
    <w:p w14:paraId="5F0B68E7" w14:textId="29AED052" w:rsidR="00F13BFC" w:rsidRDefault="00D816F0" w:rsidP="00D254EB">
      <w:pPr>
        <w:ind w:firstLineChars="100" w:firstLine="210"/>
        <w:rPr>
          <w:rFonts w:eastAsia="PMingLiU"/>
          <w:lang w:eastAsia="zh-TW"/>
        </w:rPr>
      </w:pPr>
      <w:r>
        <w:rPr>
          <w:rFonts w:hint="eastAsia"/>
        </w:rPr>
        <w:t>ご多忙の折、恐縮では</w:t>
      </w:r>
      <w:r w:rsidR="00F36F96">
        <w:rPr>
          <w:rFonts w:hint="eastAsia"/>
        </w:rPr>
        <w:t>ございますが</w:t>
      </w:r>
      <w:r>
        <w:rPr>
          <w:rFonts w:hint="eastAsia"/>
        </w:rPr>
        <w:t xml:space="preserve">下記のとおり開催いたしますのでご参加いただきますようよろしくお願いいたします。　　</w:t>
      </w:r>
      <w:r w:rsidR="00D254EB">
        <w:rPr>
          <w:rFonts w:hint="eastAsia"/>
        </w:rPr>
        <w:t xml:space="preserve">　　　　　　　　　　　　　　　　　　　　</w:t>
      </w:r>
      <w:r w:rsidR="00675C87">
        <w:rPr>
          <w:rFonts w:hint="eastAsia"/>
        </w:rPr>
        <w:t xml:space="preserve">　　　　　　　　　　　</w:t>
      </w:r>
      <w:r w:rsidR="00D254EB">
        <w:rPr>
          <w:rFonts w:hint="eastAsia"/>
        </w:rPr>
        <w:t xml:space="preserve">　</w:t>
      </w:r>
      <w:r w:rsidR="00F13BFC">
        <w:rPr>
          <w:rFonts w:hint="eastAsia"/>
          <w:lang w:eastAsia="zh-TW"/>
        </w:rPr>
        <w:t>敬具</w:t>
      </w:r>
    </w:p>
    <w:p w14:paraId="2BF9F2C4" w14:textId="77777777" w:rsidR="00D254EB" w:rsidRPr="00D254EB" w:rsidRDefault="00D254EB" w:rsidP="00D254EB">
      <w:pPr>
        <w:ind w:firstLineChars="100" w:firstLine="210"/>
        <w:rPr>
          <w:rFonts w:eastAsia="PMingLiU"/>
          <w:lang w:eastAsia="zh-TW"/>
        </w:rPr>
      </w:pPr>
    </w:p>
    <w:p w14:paraId="1CE50185" w14:textId="77777777" w:rsidR="00D816F0" w:rsidRDefault="00D816F0" w:rsidP="00D816F0">
      <w:pPr>
        <w:pStyle w:val="a8"/>
        <w:rPr>
          <w:rFonts w:eastAsia="PMingLiU"/>
          <w:lang w:eastAsia="zh-TW"/>
        </w:rPr>
      </w:pPr>
      <w:r>
        <w:rPr>
          <w:rFonts w:hint="eastAsia"/>
          <w:lang w:eastAsia="zh-TW"/>
        </w:rPr>
        <w:t>記</w:t>
      </w:r>
    </w:p>
    <w:p w14:paraId="7EDD1A6F" w14:textId="77777777" w:rsidR="00EF622A" w:rsidRPr="00EF622A" w:rsidRDefault="00EF622A" w:rsidP="00EF622A">
      <w:pPr>
        <w:rPr>
          <w:rFonts w:eastAsia="PMingLiU"/>
          <w:lang w:eastAsia="zh-TW"/>
        </w:rPr>
      </w:pPr>
    </w:p>
    <w:p w14:paraId="18780ADC" w14:textId="062367DD" w:rsidR="00D816F0" w:rsidRDefault="00D816F0" w:rsidP="00D816F0">
      <w:pPr>
        <w:rPr>
          <w:lang w:eastAsia="zh-TW"/>
        </w:rPr>
      </w:pPr>
      <w:r>
        <w:rPr>
          <w:rFonts w:hint="eastAsia"/>
          <w:lang w:eastAsia="zh-TW"/>
        </w:rPr>
        <w:t>１．日</w:t>
      </w:r>
      <w:r w:rsidR="00A007B7">
        <w:rPr>
          <w:rFonts w:hint="eastAsia"/>
          <w:lang w:eastAsia="zh-TW"/>
        </w:rPr>
        <w:t xml:space="preserve">　　</w:t>
      </w:r>
      <w:r>
        <w:rPr>
          <w:rFonts w:hint="eastAsia"/>
          <w:lang w:eastAsia="zh-TW"/>
        </w:rPr>
        <w:t>時　　令和６年１月２</w:t>
      </w:r>
      <w:r w:rsidR="006036A2">
        <w:rPr>
          <w:rFonts w:hint="eastAsia"/>
          <w:lang w:eastAsia="zh-TW"/>
        </w:rPr>
        <w:t>１</w:t>
      </w:r>
      <w:r>
        <w:rPr>
          <w:rFonts w:hint="eastAsia"/>
          <w:lang w:eastAsia="zh-TW"/>
        </w:rPr>
        <w:t>日（日）</w:t>
      </w:r>
      <w:r w:rsidR="006036A2">
        <w:rPr>
          <w:rFonts w:hint="eastAsia"/>
          <w:lang w:eastAsia="zh-TW"/>
        </w:rPr>
        <w:t>１３</w:t>
      </w:r>
      <w:r w:rsidR="00A007B7">
        <w:rPr>
          <w:rFonts w:hint="eastAsia"/>
          <w:lang w:eastAsia="zh-TW"/>
        </w:rPr>
        <w:t>：３０～１</w:t>
      </w:r>
      <w:r w:rsidR="006036A2">
        <w:rPr>
          <w:rFonts w:hint="eastAsia"/>
          <w:lang w:eastAsia="zh-TW"/>
        </w:rPr>
        <w:t>６</w:t>
      </w:r>
      <w:r w:rsidR="00A007B7">
        <w:rPr>
          <w:rFonts w:hint="eastAsia"/>
          <w:lang w:eastAsia="zh-TW"/>
        </w:rPr>
        <w:t>：００</w:t>
      </w:r>
    </w:p>
    <w:p w14:paraId="7F6D40B2" w14:textId="068BDBEF" w:rsidR="00D816F0" w:rsidRDefault="00D816F0" w:rsidP="00D816F0">
      <w:pPr>
        <w:rPr>
          <w:lang w:eastAsia="zh-TW"/>
        </w:rPr>
      </w:pPr>
      <w:r>
        <w:rPr>
          <w:rFonts w:hint="eastAsia"/>
          <w:lang w:eastAsia="zh-TW"/>
        </w:rPr>
        <w:t>２．場</w:t>
      </w:r>
      <w:r w:rsidR="00A007B7">
        <w:rPr>
          <w:rFonts w:hint="eastAsia"/>
          <w:lang w:eastAsia="zh-TW"/>
        </w:rPr>
        <w:t xml:space="preserve">　　</w:t>
      </w:r>
      <w:r>
        <w:rPr>
          <w:rFonts w:hint="eastAsia"/>
          <w:lang w:eastAsia="zh-TW"/>
        </w:rPr>
        <w:t>所　　島根県立武道館　洋会議室</w:t>
      </w:r>
    </w:p>
    <w:p w14:paraId="74E8B85B" w14:textId="3151AAD1" w:rsidR="000C6068" w:rsidRDefault="000C6068" w:rsidP="00D816F0">
      <w:r>
        <w:rPr>
          <w:rFonts w:hint="eastAsia"/>
        </w:rPr>
        <w:t>３．参</w:t>
      </w:r>
      <w:r>
        <w:rPr>
          <w:rFonts w:hint="eastAsia"/>
        </w:rPr>
        <w:t xml:space="preserve"> </w:t>
      </w:r>
      <w:r>
        <w:t xml:space="preserve"> </w:t>
      </w:r>
      <w:r>
        <w:rPr>
          <w:rFonts w:hint="eastAsia"/>
        </w:rPr>
        <w:t>加</w:t>
      </w:r>
      <w:r>
        <w:rPr>
          <w:rFonts w:hint="eastAsia"/>
        </w:rPr>
        <w:t xml:space="preserve"> </w:t>
      </w:r>
      <w:r>
        <w:t xml:space="preserve"> </w:t>
      </w:r>
      <w:r>
        <w:rPr>
          <w:rFonts w:hint="eastAsia"/>
        </w:rPr>
        <w:t>者　　各所属団体指導者、保護者</w:t>
      </w:r>
      <w:r w:rsidR="00FC3DD6">
        <w:rPr>
          <w:rFonts w:hint="eastAsia"/>
        </w:rPr>
        <w:t>ほか</w:t>
      </w:r>
    </w:p>
    <w:p w14:paraId="20D26EE4" w14:textId="11A3CEF7" w:rsidR="002F77B5" w:rsidRDefault="002F77B5" w:rsidP="00D816F0">
      <w:pPr>
        <w:rPr>
          <w:rFonts w:hint="eastAsia"/>
        </w:rPr>
      </w:pPr>
      <w:r>
        <w:rPr>
          <w:rFonts w:hint="eastAsia"/>
        </w:rPr>
        <w:t>４．申込締切　　令和６年１月１４日</w:t>
      </w:r>
      <w:r w:rsidR="00C53F00">
        <w:rPr>
          <w:rFonts w:hint="eastAsia"/>
        </w:rPr>
        <w:t>（</w:t>
      </w:r>
      <w:r w:rsidR="00C97E4E">
        <w:rPr>
          <w:rFonts w:hint="eastAsia"/>
        </w:rPr>
        <w:t>参加者名簿を</w:t>
      </w:r>
      <w:r w:rsidR="00526623">
        <w:rPr>
          <w:rFonts w:hint="eastAsia"/>
        </w:rPr>
        <w:t>門脇まで</w:t>
      </w:r>
      <w:r w:rsidR="00C97E4E">
        <w:rPr>
          <w:rFonts w:hint="eastAsia"/>
        </w:rPr>
        <w:t>メール送信</w:t>
      </w:r>
      <w:r w:rsidR="00013140">
        <w:rPr>
          <w:rFonts w:hint="eastAsia"/>
        </w:rPr>
        <w:t>願います</w:t>
      </w:r>
      <w:r w:rsidR="00C53F00">
        <w:rPr>
          <w:rFonts w:hint="eastAsia"/>
        </w:rPr>
        <w:t>）</w:t>
      </w:r>
    </w:p>
    <w:p w14:paraId="758D3825" w14:textId="10C95B7D" w:rsidR="00D816F0" w:rsidRDefault="00B06EEF" w:rsidP="00D816F0">
      <w:r>
        <w:rPr>
          <w:rFonts w:hint="eastAsia"/>
        </w:rPr>
        <w:t>５</w:t>
      </w:r>
      <w:r w:rsidR="00D816F0">
        <w:rPr>
          <w:rFonts w:hint="eastAsia"/>
        </w:rPr>
        <w:t>．</w:t>
      </w:r>
      <w:r w:rsidR="00A007B7">
        <w:rPr>
          <w:rFonts w:hint="eastAsia"/>
        </w:rPr>
        <w:t>研修内容</w:t>
      </w:r>
    </w:p>
    <w:p w14:paraId="7C4F71C8" w14:textId="02BBAFA3" w:rsidR="004F2570" w:rsidRDefault="00A007B7" w:rsidP="00A007B7">
      <w:pPr>
        <w:ind w:firstLineChars="600" w:firstLine="1260"/>
      </w:pPr>
      <w:r>
        <w:rPr>
          <w:rFonts w:hint="eastAsia"/>
        </w:rPr>
        <w:t>（１）</w:t>
      </w:r>
      <w:r w:rsidR="004F2570">
        <w:rPr>
          <w:rFonts w:hint="eastAsia"/>
        </w:rPr>
        <w:t>「</w:t>
      </w:r>
      <w:r w:rsidR="003840D2">
        <w:rPr>
          <w:rFonts w:hint="eastAsia"/>
        </w:rPr>
        <w:t>柔道と教育</w:t>
      </w:r>
      <w:r w:rsidR="004F2570">
        <w:rPr>
          <w:rFonts w:hint="eastAsia"/>
        </w:rPr>
        <w:t>」</w:t>
      </w:r>
      <w:r w:rsidR="003840D2">
        <w:rPr>
          <w:rFonts w:hint="eastAsia"/>
        </w:rPr>
        <w:t>について</w:t>
      </w:r>
      <w:r w:rsidR="004F2570">
        <w:rPr>
          <w:rFonts w:hint="eastAsia"/>
        </w:rPr>
        <w:t xml:space="preserve">　　　　</w:t>
      </w:r>
      <w:r w:rsidR="006F358C">
        <w:rPr>
          <w:rFonts w:hint="eastAsia"/>
        </w:rPr>
        <w:t xml:space="preserve">　</w:t>
      </w:r>
      <w:r w:rsidR="004F2570">
        <w:rPr>
          <w:rFonts w:hint="eastAsia"/>
        </w:rPr>
        <w:t xml:space="preserve">　　</w:t>
      </w:r>
      <w:r w:rsidR="004F2570">
        <w:rPr>
          <w:rFonts w:hint="eastAsia"/>
        </w:rPr>
        <w:t>（１３：３５～１４：３０）</w:t>
      </w:r>
    </w:p>
    <w:p w14:paraId="35330515" w14:textId="57CA106E" w:rsidR="00A007B7" w:rsidRDefault="00EC1972" w:rsidP="00EC1972">
      <w:pPr>
        <w:ind w:firstLineChars="1000" w:firstLine="2100"/>
      </w:pPr>
      <w:r>
        <w:rPr>
          <w:rFonts w:hint="eastAsia"/>
        </w:rPr>
        <w:t>副題：</w:t>
      </w:r>
      <w:r w:rsidR="00225C28">
        <w:rPr>
          <w:rFonts w:hint="eastAsia"/>
        </w:rPr>
        <w:t>～競技人口の減少から考える～</w:t>
      </w:r>
    </w:p>
    <w:p w14:paraId="45A365F5" w14:textId="506FECE2" w:rsidR="00A007B7" w:rsidRDefault="00A007B7" w:rsidP="00A007B7">
      <w:pPr>
        <w:ind w:firstLineChars="1000" w:firstLine="2100"/>
        <w:rPr>
          <w:lang w:eastAsia="zh-TW"/>
        </w:rPr>
      </w:pPr>
      <w:r>
        <w:rPr>
          <w:rFonts w:hint="eastAsia"/>
          <w:lang w:eastAsia="zh-TW"/>
        </w:rPr>
        <w:t>講師：東地区柔道連盟会長兼審議部長　清井高志氏</w:t>
      </w:r>
    </w:p>
    <w:p w14:paraId="6C441BFA" w14:textId="754DB69C" w:rsidR="00A007B7" w:rsidRDefault="00A007B7" w:rsidP="00A007B7">
      <w:pPr>
        <w:ind w:firstLineChars="600" w:firstLine="1260"/>
      </w:pPr>
      <w:r>
        <w:rPr>
          <w:rFonts w:hint="eastAsia"/>
        </w:rPr>
        <w:t>（２）</w:t>
      </w:r>
      <w:r w:rsidR="00B54EE8">
        <w:rPr>
          <w:rFonts w:hint="eastAsia"/>
        </w:rPr>
        <w:t>講道館</w:t>
      </w:r>
      <w:r w:rsidR="000C6068">
        <w:rPr>
          <w:rFonts w:hint="eastAsia"/>
        </w:rPr>
        <w:t>嘉納治五郎</w:t>
      </w:r>
      <w:r w:rsidR="00962844">
        <w:rPr>
          <w:rFonts w:hint="eastAsia"/>
        </w:rPr>
        <w:t>先生遺訓</w:t>
      </w:r>
      <w:r w:rsidR="000C6068">
        <w:rPr>
          <w:rFonts w:hint="eastAsia"/>
        </w:rPr>
        <w:t>について</w:t>
      </w:r>
      <w:r w:rsidR="006F358C">
        <w:rPr>
          <w:rFonts w:hint="eastAsia"/>
        </w:rPr>
        <w:t xml:space="preserve">　</w:t>
      </w:r>
      <w:r w:rsidR="002C22FC">
        <w:rPr>
          <w:rFonts w:hint="eastAsia"/>
        </w:rPr>
        <w:t>（１</w:t>
      </w:r>
      <w:r w:rsidR="00EF6296">
        <w:rPr>
          <w:rFonts w:hint="eastAsia"/>
        </w:rPr>
        <w:t>４</w:t>
      </w:r>
      <w:r w:rsidR="002C22FC">
        <w:rPr>
          <w:rFonts w:hint="eastAsia"/>
        </w:rPr>
        <w:t>：４０～１</w:t>
      </w:r>
      <w:r w:rsidR="00EF6296">
        <w:rPr>
          <w:rFonts w:hint="eastAsia"/>
        </w:rPr>
        <w:t>５</w:t>
      </w:r>
      <w:r w:rsidR="002C22FC">
        <w:rPr>
          <w:rFonts w:hint="eastAsia"/>
        </w:rPr>
        <w:t>：</w:t>
      </w:r>
      <w:r w:rsidR="00DA4DC6">
        <w:rPr>
          <w:rFonts w:hint="eastAsia"/>
        </w:rPr>
        <w:t>０</w:t>
      </w:r>
      <w:r w:rsidR="002C22FC">
        <w:rPr>
          <w:rFonts w:hint="eastAsia"/>
        </w:rPr>
        <w:t>０）</w:t>
      </w:r>
    </w:p>
    <w:p w14:paraId="21A7E0C8" w14:textId="647ED375" w:rsidR="000C6068" w:rsidRDefault="000C6068" w:rsidP="00A007B7">
      <w:pPr>
        <w:ind w:firstLineChars="600" w:firstLine="1260"/>
        <w:rPr>
          <w:lang w:eastAsia="zh-TW"/>
        </w:rPr>
      </w:pPr>
      <w:r>
        <w:rPr>
          <w:rFonts w:hint="eastAsia"/>
        </w:rPr>
        <w:t xml:space="preserve">　　　　</w:t>
      </w:r>
      <w:r>
        <w:rPr>
          <w:rFonts w:hint="eastAsia"/>
          <w:lang w:eastAsia="zh-TW"/>
        </w:rPr>
        <w:t>講師：松江地区柔道連盟審議部長　門脇昌徳</w:t>
      </w:r>
    </w:p>
    <w:p w14:paraId="0822A62D" w14:textId="416379EE" w:rsidR="00A007B7" w:rsidRDefault="00A007B7" w:rsidP="00A007B7">
      <w:pPr>
        <w:ind w:firstLineChars="600" w:firstLine="1260"/>
      </w:pPr>
      <w:r>
        <w:rPr>
          <w:rFonts w:hint="eastAsia"/>
        </w:rPr>
        <w:t>（３）</w:t>
      </w:r>
      <w:r w:rsidR="00171DA5">
        <w:rPr>
          <w:rFonts w:hint="eastAsia"/>
        </w:rPr>
        <w:t>「</w:t>
      </w:r>
      <w:r w:rsidR="000C6068">
        <w:rPr>
          <w:rFonts w:hint="eastAsia"/>
        </w:rPr>
        <w:t>一流の</w:t>
      </w:r>
      <w:r w:rsidR="00A33348">
        <w:rPr>
          <w:rFonts w:hint="eastAsia"/>
        </w:rPr>
        <w:t>育て方</w:t>
      </w:r>
      <w:r w:rsidR="00171DA5">
        <w:rPr>
          <w:rFonts w:hint="eastAsia"/>
        </w:rPr>
        <w:t>」</w:t>
      </w:r>
      <w:r w:rsidR="00C1520B">
        <w:rPr>
          <w:rFonts w:hint="eastAsia"/>
        </w:rPr>
        <w:t>について</w:t>
      </w:r>
      <w:r w:rsidR="00E227E3">
        <w:rPr>
          <w:rFonts w:hint="eastAsia"/>
        </w:rPr>
        <w:t xml:space="preserve"> </w:t>
      </w:r>
      <w:r w:rsidR="00C1520B">
        <w:rPr>
          <w:rFonts w:hint="eastAsia"/>
        </w:rPr>
        <w:t xml:space="preserve">　</w:t>
      </w:r>
      <w:r w:rsidR="00F01443">
        <w:rPr>
          <w:rFonts w:hint="eastAsia"/>
        </w:rPr>
        <w:t xml:space="preserve">　</w:t>
      </w:r>
      <w:r w:rsidR="00C1520B">
        <w:rPr>
          <w:rFonts w:hint="eastAsia"/>
        </w:rPr>
        <w:t xml:space="preserve">　　</w:t>
      </w:r>
      <w:r w:rsidR="006F358C">
        <w:rPr>
          <w:rFonts w:hint="eastAsia"/>
        </w:rPr>
        <w:t xml:space="preserve">　</w:t>
      </w:r>
      <w:r w:rsidR="002C22FC">
        <w:rPr>
          <w:rFonts w:hint="eastAsia"/>
        </w:rPr>
        <w:t>（１</w:t>
      </w:r>
      <w:r w:rsidR="00EF6296">
        <w:rPr>
          <w:rFonts w:hint="eastAsia"/>
        </w:rPr>
        <w:t>５</w:t>
      </w:r>
      <w:r w:rsidR="002C22FC">
        <w:rPr>
          <w:rFonts w:hint="eastAsia"/>
        </w:rPr>
        <w:t>：１０～１</w:t>
      </w:r>
      <w:r w:rsidR="00EF6296">
        <w:rPr>
          <w:rFonts w:hint="eastAsia"/>
        </w:rPr>
        <w:t>５</w:t>
      </w:r>
      <w:r w:rsidR="002C22FC">
        <w:rPr>
          <w:rFonts w:hint="eastAsia"/>
        </w:rPr>
        <w:t>：３０）</w:t>
      </w:r>
    </w:p>
    <w:p w14:paraId="44C18013" w14:textId="1C5754A0" w:rsidR="00171DA5" w:rsidRDefault="00D96BAB" w:rsidP="00D96BAB">
      <w:pPr>
        <w:ind w:firstLineChars="1000" w:firstLine="2100"/>
      </w:pPr>
      <w:r>
        <w:rPr>
          <w:rFonts w:hint="eastAsia"/>
        </w:rPr>
        <w:t>副題：</w:t>
      </w:r>
      <w:r w:rsidR="00A6012F">
        <w:rPr>
          <w:rFonts w:asciiTheme="minorEastAsia" w:hAnsiTheme="minorEastAsia" w:hint="eastAsia"/>
          <w:kern w:val="0"/>
          <w:sz w:val="24"/>
          <w:szCs w:val="24"/>
        </w:rPr>
        <w:t>～</w:t>
      </w:r>
      <w:r w:rsidR="00171DA5">
        <w:rPr>
          <w:rFonts w:asciiTheme="minorEastAsia" w:hAnsiTheme="minorEastAsia" w:hint="eastAsia"/>
          <w:kern w:val="0"/>
          <w:sz w:val="24"/>
          <w:szCs w:val="24"/>
        </w:rPr>
        <w:t>子どもの育て方についての事例紹介</w:t>
      </w:r>
      <w:r w:rsidR="00A6012F">
        <w:rPr>
          <w:rFonts w:asciiTheme="minorEastAsia" w:hAnsiTheme="minorEastAsia" w:hint="eastAsia"/>
          <w:kern w:val="0"/>
          <w:sz w:val="24"/>
          <w:szCs w:val="24"/>
        </w:rPr>
        <w:t>～</w:t>
      </w:r>
    </w:p>
    <w:p w14:paraId="65ADA92D" w14:textId="77777777" w:rsidR="003962F4" w:rsidRDefault="000C6068" w:rsidP="003962F4">
      <w:pPr>
        <w:ind w:firstLineChars="600" w:firstLine="1260"/>
        <w:rPr>
          <w:rFonts w:eastAsia="PMingLiU"/>
          <w:lang w:eastAsia="zh-TW"/>
        </w:rPr>
      </w:pPr>
      <w:r>
        <w:rPr>
          <w:rFonts w:hint="eastAsia"/>
        </w:rPr>
        <w:t xml:space="preserve">　　　　</w:t>
      </w:r>
      <w:r>
        <w:rPr>
          <w:rFonts w:hint="eastAsia"/>
          <w:lang w:eastAsia="zh-TW"/>
        </w:rPr>
        <w:t>講師：松江地区柔道連盟審議部長　門脇昌徳</w:t>
      </w:r>
    </w:p>
    <w:p w14:paraId="2286321E" w14:textId="20498896" w:rsidR="000C6068" w:rsidRDefault="00B06EEF" w:rsidP="003962F4">
      <w:pPr>
        <w:rPr>
          <w:rFonts w:eastAsia="PMingLiU"/>
          <w:lang w:eastAsia="zh-TW"/>
        </w:rPr>
      </w:pPr>
      <w:r>
        <w:rPr>
          <w:rFonts w:asciiTheme="minorEastAsia" w:hAnsiTheme="minorEastAsia" w:hint="eastAsia"/>
        </w:rPr>
        <w:t>６</w:t>
      </w:r>
      <w:r w:rsidR="003962F4">
        <w:rPr>
          <w:rFonts w:asciiTheme="minorEastAsia" w:hAnsiTheme="minorEastAsia" w:hint="eastAsia"/>
          <w:lang w:eastAsia="zh-TW"/>
        </w:rPr>
        <w:t>．</w:t>
      </w:r>
      <w:r w:rsidR="000C6068">
        <w:rPr>
          <w:rFonts w:asciiTheme="minorEastAsia" w:hAnsiTheme="minorEastAsia" w:hint="eastAsia"/>
          <w:lang w:eastAsia="zh-TW"/>
        </w:rPr>
        <w:t>意見交換</w:t>
      </w:r>
      <w:r w:rsidR="00F01443">
        <w:rPr>
          <w:rFonts w:asciiTheme="minorEastAsia" w:hAnsiTheme="minorEastAsia" w:hint="eastAsia"/>
          <w:lang w:eastAsia="zh-TW"/>
        </w:rPr>
        <w:t xml:space="preserve">　　　　　　　　　　　　　　　　　</w:t>
      </w:r>
      <w:r w:rsidR="006F358C">
        <w:rPr>
          <w:rFonts w:asciiTheme="minorEastAsia" w:hAnsiTheme="minorEastAsia" w:hint="eastAsia"/>
        </w:rPr>
        <w:t xml:space="preserve">　</w:t>
      </w:r>
      <w:r w:rsidR="00F01443">
        <w:rPr>
          <w:rFonts w:asciiTheme="minorEastAsia" w:hAnsiTheme="minorEastAsia" w:hint="eastAsia"/>
          <w:lang w:eastAsia="zh-TW"/>
        </w:rPr>
        <w:t xml:space="preserve">　　</w:t>
      </w:r>
      <w:r w:rsidR="002C22FC">
        <w:rPr>
          <w:rFonts w:hint="eastAsia"/>
          <w:lang w:eastAsia="zh-TW"/>
        </w:rPr>
        <w:t>（１</w:t>
      </w:r>
      <w:r w:rsidR="00FC66E2">
        <w:rPr>
          <w:rFonts w:hint="eastAsia"/>
          <w:lang w:eastAsia="zh-TW"/>
        </w:rPr>
        <w:t>５</w:t>
      </w:r>
      <w:r w:rsidR="002C22FC">
        <w:rPr>
          <w:rFonts w:hint="eastAsia"/>
          <w:lang w:eastAsia="zh-TW"/>
        </w:rPr>
        <w:t>：</w:t>
      </w:r>
      <w:r w:rsidR="00A9408D">
        <w:rPr>
          <w:rFonts w:hint="eastAsia"/>
        </w:rPr>
        <w:t>３</w:t>
      </w:r>
      <w:r w:rsidR="002C22FC">
        <w:rPr>
          <w:rFonts w:hint="eastAsia"/>
          <w:lang w:eastAsia="zh-TW"/>
        </w:rPr>
        <w:t>０～１</w:t>
      </w:r>
      <w:r w:rsidR="00FC66E2">
        <w:rPr>
          <w:rFonts w:hint="eastAsia"/>
          <w:lang w:eastAsia="zh-TW"/>
        </w:rPr>
        <w:t>６</w:t>
      </w:r>
      <w:r w:rsidR="002C22FC">
        <w:rPr>
          <w:rFonts w:hint="eastAsia"/>
          <w:lang w:eastAsia="zh-TW"/>
        </w:rPr>
        <w:t>：００）</w:t>
      </w:r>
    </w:p>
    <w:p w14:paraId="731947F1" w14:textId="47C44102" w:rsidR="00EC0237" w:rsidRDefault="00EC0237" w:rsidP="003962F4">
      <w:pPr>
        <w:rPr>
          <w:rFonts w:asciiTheme="minorEastAsia" w:hAnsiTheme="minorEastAsia"/>
        </w:rPr>
      </w:pPr>
      <w:r>
        <w:rPr>
          <w:rFonts w:asciiTheme="minorEastAsia" w:hAnsiTheme="minorEastAsia" w:hint="eastAsia"/>
        </w:rPr>
        <w:t xml:space="preserve">　　　　　　（１）</w:t>
      </w:r>
      <w:r w:rsidR="00B46B52">
        <w:rPr>
          <w:rFonts w:asciiTheme="minorEastAsia" w:hAnsiTheme="minorEastAsia" w:hint="eastAsia"/>
        </w:rPr>
        <w:t>子どもの勧誘活動</w:t>
      </w:r>
      <w:r w:rsidR="000947B3">
        <w:rPr>
          <w:rFonts w:asciiTheme="minorEastAsia" w:hAnsiTheme="minorEastAsia" w:hint="eastAsia"/>
        </w:rPr>
        <w:t>について</w:t>
      </w:r>
    </w:p>
    <w:p w14:paraId="29F374F0" w14:textId="77777777" w:rsidR="00860272" w:rsidRDefault="00860272" w:rsidP="003962F4">
      <w:pPr>
        <w:rPr>
          <w:rFonts w:asciiTheme="minorEastAsia" w:hAnsiTheme="minorEastAsia" w:hint="eastAsia"/>
        </w:rPr>
      </w:pPr>
    </w:p>
    <w:p w14:paraId="0409FC2D" w14:textId="320B033C" w:rsidR="008145E8" w:rsidRDefault="008145E8" w:rsidP="003962F4">
      <w:pPr>
        <w:rPr>
          <w:rFonts w:asciiTheme="minorEastAsia" w:hAnsiTheme="minorEastAsia"/>
        </w:rPr>
      </w:pPr>
      <w:r>
        <w:rPr>
          <w:rFonts w:asciiTheme="minorEastAsia" w:hAnsiTheme="minorEastAsia" w:hint="eastAsia"/>
        </w:rPr>
        <w:t xml:space="preserve">　　　　　　　　　　　　　　</w:t>
      </w:r>
      <w:r w:rsidR="00BA1803">
        <w:rPr>
          <w:rFonts w:asciiTheme="minorEastAsia" w:hAnsiTheme="minorEastAsia" w:hint="eastAsia"/>
        </w:rPr>
        <w:t xml:space="preserve">　　　　　</w:t>
      </w:r>
      <w:r>
        <w:rPr>
          <w:rFonts w:asciiTheme="minorEastAsia" w:hAnsiTheme="minorEastAsia" w:hint="eastAsia"/>
        </w:rPr>
        <w:t xml:space="preserve">　</w:t>
      </w:r>
      <w:r w:rsidR="00983722">
        <w:rPr>
          <w:rFonts w:asciiTheme="minorEastAsia" w:hAnsiTheme="minorEastAsia" w:hint="eastAsia"/>
        </w:rPr>
        <w:t>送付先兼問合せ先</w:t>
      </w:r>
      <w:r w:rsidR="00055FC9">
        <w:rPr>
          <w:rFonts w:asciiTheme="minorEastAsia" w:hAnsiTheme="minorEastAsia" w:hint="eastAsia"/>
        </w:rPr>
        <w:t xml:space="preserve">　門脇昌徳　</w:t>
      </w:r>
      <w:r w:rsidR="009B55DC">
        <w:rPr>
          <w:rFonts w:asciiTheme="minorEastAsia" w:hAnsiTheme="minorEastAsia" w:hint="eastAsia"/>
        </w:rPr>
        <w:t xml:space="preserve">　　</w:t>
      </w:r>
      <w:r w:rsidR="00055FC9">
        <w:rPr>
          <w:rFonts w:asciiTheme="minorEastAsia" w:hAnsiTheme="minorEastAsia" w:hint="eastAsia"/>
        </w:rPr>
        <w:t>携帯080-1936-1470</w:t>
      </w:r>
    </w:p>
    <w:p w14:paraId="6DAB1AA7" w14:textId="77777777" w:rsidR="00D47E27" w:rsidRPr="00EC0237" w:rsidRDefault="00D47E27" w:rsidP="00BA1803">
      <w:pPr>
        <w:ind w:firstLineChars="2800" w:firstLine="5880"/>
        <w:rPr>
          <w:rFonts w:eastAsia="PMingLiU" w:hint="eastAsia"/>
          <w:lang w:eastAsia="zh-TW"/>
        </w:rPr>
      </w:pPr>
      <w:r>
        <w:rPr>
          <w:rFonts w:asciiTheme="minorEastAsia" w:hAnsiTheme="minorEastAsia" w:hint="eastAsia"/>
        </w:rPr>
        <w:t xml:space="preserve">　E-mail　m</w:t>
      </w:r>
      <w:r>
        <w:rPr>
          <w:rFonts w:asciiTheme="minorEastAsia" w:hAnsiTheme="minorEastAsia"/>
        </w:rPr>
        <w:t>asanori@mable.ne.jp</w:t>
      </w:r>
    </w:p>
    <w:p w14:paraId="31D8EF77" w14:textId="353CDA29" w:rsidR="00D816F0" w:rsidRDefault="00055FC9" w:rsidP="00D816F0">
      <w:pPr>
        <w:rPr>
          <w:rFonts w:asciiTheme="minorEastAsia" w:hAnsiTheme="minorEastAsia"/>
        </w:rPr>
      </w:pPr>
      <w:r>
        <w:rPr>
          <w:rFonts w:asciiTheme="minorEastAsia" w:hAnsiTheme="minorEastAsia" w:hint="eastAsia"/>
        </w:rPr>
        <w:t xml:space="preserve">　　　　　　　　　　　　　　　　　　　　</w:t>
      </w:r>
      <w:r w:rsidR="00BA1803">
        <w:rPr>
          <w:rFonts w:asciiTheme="minorEastAsia" w:hAnsiTheme="minorEastAsia" w:hint="eastAsia"/>
        </w:rPr>
        <w:t xml:space="preserve">　　　　　　</w:t>
      </w:r>
      <w:r>
        <w:rPr>
          <w:rFonts w:asciiTheme="minorEastAsia" w:hAnsiTheme="minorEastAsia" w:hint="eastAsia"/>
        </w:rPr>
        <w:t xml:space="preserve">　　　</w:t>
      </w:r>
      <w:r w:rsidR="00E85071">
        <w:rPr>
          <w:rFonts w:asciiTheme="minorEastAsia" w:hAnsiTheme="minorEastAsia" w:hint="eastAsia"/>
        </w:rPr>
        <w:t>〒</w:t>
      </w:r>
      <w:r w:rsidR="00644865">
        <w:rPr>
          <w:rFonts w:asciiTheme="minorEastAsia" w:hAnsiTheme="minorEastAsia" w:hint="eastAsia"/>
        </w:rPr>
        <w:t>690-1405　松江市八束町入江111-</w:t>
      </w:r>
      <w:r w:rsidR="00262ACC">
        <w:rPr>
          <w:rFonts w:asciiTheme="minorEastAsia" w:hAnsiTheme="minorEastAsia" w:hint="eastAsia"/>
        </w:rPr>
        <w:t>1</w:t>
      </w:r>
    </w:p>
    <w:p w14:paraId="1E02D03A" w14:textId="77777777" w:rsidR="00A31C35" w:rsidRDefault="00A31C35" w:rsidP="00D816F0">
      <w:pPr>
        <w:rPr>
          <w:rFonts w:asciiTheme="minorEastAsia" w:hAnsiTheme="minorEastAsia"/>
        </w:rPr>
      </w:pPr>
    </w:p>
    <w:p w14:paraId="74FFB3F3" w14:textId="10AD08F6" w:rsidR="00A31C35" w:rsidRPr="001017DA" w:rsidRDefault="0052198C" w:rsidP="0052198C">
      <w:pPr>
        <w:jc w:val="center"/>
        <w:rPr>
          <w:rFonts w:asciiTheme="minorEastAsia" w:hAnsiTheme="minorEastAsia"/>
          <w:sz w:val="36"/>
          <w:szCs w:val="36"/>
          <w:u w:val="single"/>
        </w:rPr>
      </w:pPr>
      <w:r w:rsidRPr="001017DA">
        <w:rPr>
          <w:rFonts w:asciiTheme="minorEastAsia" w:hAnsiTheme="minorEastAsia" w:hint="eastAsia"/>
          <w:sz w:val="36"/>
          <w:szCs w:val="36"/>
          <w:u w:val="single"/>
        </w:rPr>
        <w:lastRenderedPageBreak/>
        <w:t>参加申込書</w:t>
      </w:r>
    </w:p>
    <w:p w14:paraId="44DD6907" w14:textId="340E84E0" w:rsidR="00201D99" w:rsidRPr="00401518" w:rsidRDefault="009C6525" w:rsidP="009C6525">
      <w:pPr>
        <w:jc w:val="left"/>
        <w:rPr>
          <w:rFonts w:asciiTheme="minorEastAsia" w:hAnsiTheme="minorEastAsia" w:hint="eastAsia"/>
          <w:sz w:val="24"/>
          <w:szCs w:val="24"/>
        </w:rPr>
      </w:pPr>
      <w:r w:rsidRPr="008656C1">
        <w:rPr>
          <w:rFonts w:asciiTheme="minorEastAsia" w:hAnsiTheme="minorEastAsia" w:hint="eastAsia"/>
          <w:sz w:val="24"/>
          <w:szCs w:val="24"/>
        </w:rPr>
        <w:t xml:space="preserve">　　</w:t>
      </w:r>
      <w:r w:rsidR="008656C1" w:rsidRPr="008656C1">
        <w:rPr>
          <w:rFonts w:asciiTheme="minorEastAsia" w:hAnsiTheme="minorEastAsia" w:hint="eastAsia"/>
          <w:sz w:val="24"/>
          <w:szCs w:val="24"/>
        </w:rPr>
        <w:t xml:space="preserve">　　　　</w:t>
      </w:r>
      <w:r w:rsidR="008656C1">
        <w:rPr>
          <w:rFonts w:asciiTheme="minorEastAsia" w:hAnsiTheme="minorEastAsia" w:hint="eastAsia"/>
          <w:sz w:val="24"/>
          <w:szCs w:val="24"/>
        </w:rPr>
        <w:t xml:space="preserve">　　　　　　　　　　　　　　　　　</w:t>
      </w:r>
      <w:r w:rsidR="008656C1" w:rsidRPr="008656C1">
        <w:rPr>
          <w:rFonts w:asciiTheme="minorEastAsia" w:hAnsiTheme="minorEastAsia" w:hint="eastAsia"/>
          <w:sz w:val="24"/>
          <w:szCs w:val="24"/>
        </w:rPr>
        <w:t xml:space="preserve">　</w:t>
      </w:r>
      <w:r w:rsidR="00A92305">
        <w:rPr>
          <w:rFonts w:asciiTheme="minorEastAsia" w:hAnsiTheme="minorEastAsia" w:hint="eastAsia"/>
          <w:sz w:val="24"/>
          <w:szCs w:val="24"/>
        </w:rPr>
        <w:t xml:space="preserve">　　　</w:t>
      </w:r>
      <w:r w:rsidR="00FE1638" w:rsidRPr="00401518">
        <w:rPr>
          <w:rFonts w:asciiTheme="minorEastAsia" w:hAnsiTheme="minorEastAsia" w:hint="eastAsia"/>
          <w:sz w:val="24"/>
          <w:szCs w:val="24"/>
        </w:rPr>
        <w:t>申込年月日</w:t>
      </w:r>
      <w:r w:rsidRPr="00401518">
        <w:rPr>
          <w:rFonts w:asciiTheme="minorEastAsia" w:hAnsiTheme="minorEastAsia" w:hint="eastAsia"/>
          <w:sz w:val="24"/>
          <w:szCs w:val="24"/>
        </w:rPr>
        <w:t>：</w:t>
      </w:r>
      <w:r w:rsidR="00AE5010" w:rsidRPr="00401518">
        <w:rPr>
          <w:rFonts w:asciiTheme="minorEastAsia" w:hAnsiTheme="minorEastAsia" w:hint="eastAsia"/>
          <w:sz w:val="24"/>
          <w:szCs w:val="24"/>
        </w:rPr>
        <w:t xml:space="preserve">　</w:t>
      </w:r>
      <w:r w:rsidR="00EB7E88" w:rsidRPr="00401518">
        <w:rPr>
          <w:rFonts w:asciiTheme="minorEastAsia" w:hAnsiTheme="minorEastAsia" w:hint="eastAsia"/>
          <w:sz w:val="24"/>
          <w:szCs w:val="24"/>
        </w:rPr>
        <w:t xml:space="preserve">　</w:t>
      </w:r>
    </w:p>
    <w:p w14:paraId="39E80D4B" w14:textId="7541DFBA" w:rsidR="009B17B9" w:rsidRPr="00401518" w:rsidRDefault="00AE5010" w:rsidP="0052198C">
      <w:pPr>
        <w:jc w:val="center"/>
        <w:rPr>
          <w:rFonts w:asciiTheme="minorEastAsia" w:hAnsiTheme="minorEastAsia"/>
          <w:sz w:val="24"/>
          <w:szCs w:val="24"/>
        </w:rPr>
      </w:pPr>
      <w:r>
        <w:rPr>
          <w:rFonts w:asciiTheme="minorEastAsia" w:hAnsiTheme="minorEastAsia" w:hint="eastAsia"/>
          <w:sz w:val="24"/>
          <w:szCs w:val="24"/>
        </w:rPr>
        <w:t xml:space="preserve">　　　　　　　　　　　　　　</w:t>
      </w:r>
      <w:r w:rsidR="00A92305">
        <w:rPr>
          <w:rFonts w:asciiTheme="minorEastAsia" w:hAnsiTheme="minorEastAsia" w:hint="eastAsia"/>
          <w:sz w:val="24"/>
          <w:szCs w:val="24"/>
        </w:rPr>
        <w:t xml:space="preserve">　</w:t>
      </w:r>
      <w:r w:rsidR="00401518">
        <w:rPr>
          <w:rFonts w:asciiTheme="minorEastAsia" w:hAnsiTheme="minorEastAsia" w:hint="eastAsia"/>
          <w:sz w:val="24"/>
          <w:szCs w:val="24"/>
        </w:rPr>
        <w:t xml:space="preserve">　　</w:t>
      </w:r>
      <w:r w:rsidRPr="00401518">
        <w:rPr>
          <w:rFonts w:asciiTheme="minorEastAsia" w:hAnsiTheme="minorEastAsia" w:hint="eastAsia"/>
          <w:sz w:val="24"/>
          <w:szCs w:val="24"/>
        </w:rPr>
        <w:t>申込者</w:t>
      </w:r>
      <w:r w:rsidR="00A92305" w:rsidRPr="00401518">
        <w:rPr>
          <w:rFonts w:asciiTheme="minorEastAsia" w:hAnsiTheme="minorEastAsia" w:hint="eastAsia"/>
          <w:sz w:val="24"/>
          <w:szCs w:val="24"/>
        </w:rPr>
        <w:t>：</w:t>
      </w:r>
      <w:r w:rsidR="001017DA">
        <w:rPr>
          <w:rFonts w:asciiTheme="minorEastAsia" w:hAnsiTheme="minorEastAsia" w:hint="eastAsia"/>
          <w:sz w:val="24"/>
          <w:szCs w:val="24"/>
        </w:rPr>
        <w:t xml:space="preserve">　　</w:t>
      </w:r>
    </w:p>
    <w:p w14:paraId="5A2B825E" w14:textId="29BC2BDD" w:rsidR="00FE1638" w:rsidRPr="00A92305" w:rsidRDefault="009B17B9" w:rsidP="009B17B9">
      <w:pPr>
        <w:jc w:val="left"/>
        <w:rPr>
          <w:rFonts w:asciiTheme="minorEastAsia" w:hAnsiTheme="minorEastAsia"/>
          <w:sz w:val="24"/>
          <w:szCs w:val="24"/>
          <w:lang w:eastAsia="zh-TW"/>
        </w:rPr>
      </w:pPr>
      <w:r w:rsidRPr="00A92305">
        <w:rPr>
          <w:rFonts w:asciiTheme="minorEastAsia" w:hAnsiTheme="minorEastAsia" w:hint="eastAsia"/>
          <w:sz w:val="24"/>
          <w:szCs w:val="24"/>
          <w:lang w:eastAsia="zh-TW"/>
        </w:rPr>
        <w:t xml:space="preserve">　　　</w:t>
      </w:r>
      <w:r w:rsidR="00A92305">
        <w:rPr>
          <w:rFonts w:asciiTheme="minorEastAsia" w:hAnsiTheme="minorEastAsia" w:hint="eastAsia"/>
          <w:sz w:val="24"/>
          <w:szCs w:val="24"/>
          <w:lang w:eastAsia="zh-TW"/>
        </w:rPr>
        <w:t xml:space="preserve">　　　　　　　　　　　　　　　　　　　　　　</w:t>
      </w:r>
      <w:r w:rsidR="00401518">
        <w:rPr>
          <w:rFonts w:asciiTheme="minorEastAsia" w:hAnsiTheme="minorEastAsia" w:hint="eastAsia"/>
          <w:sz w:val="24"/>
          <w:szCs w:val="24"/>
        </w:rPr>
        <w:t xml:space="preserve">　</w:t>
      </w:r>
      <w:r w:rsidRPr="00A92305">
        <w:rPr>
          <w:rFonts w:asciiTheme="minorEastAsia" w:hAnsiTheme="minorEastAsia" w:hint="eastAsia"/>
          <w:sz w:val="24"/>
          <w:szCs w:val="24"/>
          <w:lang w:eastAsia="zh-TW"/>
        </w:rPr>
        <w:t xml:space="preserve">　</w:t>
      </w:r>
      <w:r w:rsidR="00AE5010" w:rsidRPr="00A92305">
        <w:rPr>
          <w:rFonts w:asciiTheme="minorEastAsia" w:hAnsiTheme="minorEastAsia" w:hint="eastAsia"/>
          <w:sz w:val="24"/>
          <w:szCs w:val="24"/>
          <w:lang w:eastAsia="zh-TW"/>
        </w:rPr>
        <w:t>連絡先：</w:t>
      </w:r>
      <w:r w:rsidRPr="00A92305">
        <w:rPr>
          <w:rFonts w:asciiTheme="minorEastAsia" w:hAnsiTheme="minorEastAsia" w:hint="eastAsia"/>
          <w:sz w:val="24"/>
          <w:szCs w:val="24"/>
          <w:lang w:eastAsia="zh-TW"/>
        </w:rPr>
        <w:t xml:space="preserve">　</w:t>
      </w:r>
      <w:r w:rsidR="00AE5010" w:rsidRPr="00A92305">
        <w:rPr>
          <w:rFonts w:asciiTheme="minorEastAsia" w:hAnsiTheme="minorEastAsia" w:hint="eastAsia"/>
          <w:sz w:val="24"/>
          <w:szCs w:val="24"/>
          <w:lang w:eastAsia="zh-TW"/>
        </w:rPr>
        <w:t xml:space="preserve">　　</w:t>
      </w:r>
    </w:p>
    <w:p w14:paraId="5EA2E27C" w14:textId="77777777" w:rsidR="008732B1" w:rsidRPr="00FE1638" w:rsidRDefault="008732B1" w:rsidP="0052198C">
      <w:pPr>
        <w:jc w:val="center"/>
        <w:rPr>
          <w:rFonts w:asciiTheme="minorEastAsia" w:hAnsiTheme="minorEastAsia" w:hint="eastAsia"/>
          <w:sz w:val="24"/>
          <w:szCs w:val="24"/>
          <w:lang w:eastAsia="zh-TW"/>
        </w:rPr>
      </w:pPr>
    </w:p>
    <w:tbl>
      <w:tblPr>
        <w:tblStyle w:val="a5"/>
        <w:tblW w:w="0" w:type="auto"/>
        <w:tblInd w:w="421" w:type="dxa"/>
        <w:tblLook w:val="04A0" w:firstRow="1" w:lastRow="0" w:firstColumn="1" w:lastColumn="0" w:noHBand="0" w:noVBand="1"/>
      </w:tblPr>
      <w:tblGrid>
        <w:gridCol w:w="1275"/>
        <w:gridCol w:w="1560"/>
        <w:gridCol w:w="2585"/>
        <w:gridCol w:w="2234"/>
        <w:gridCol w:w="1276"/>
      </w:tblGrid>
      <w:tr w:rsidR="00C231D7" w14:paraId="096C454E" w14:textId="77777777" w:rsidTr="00971A71">
        <w:tc>
          <w:tcPr>
            <w:tcW w:w="1275" w:type="dxa"/>
          </w:tcPr>
          <w:p w14:paraId="2612D4F4" w14:textId="7A5F373C" w:rsidR="00C231D7" w:rsidRDefault="00C55994" w:rsidP="0052198C">
            <w:pPr>
              <w:jc w:val="center"/>
              <w:rPr>
                <w:rFonts w:asciiTheme="minorEastAsia" w:hAnsiTheme="minorEastAsia"/>
                <w:sz w:val="24"/>
                <w:szCs w:val="24"/>
              </w:rPr>
            </w:pPr>
            <w:r>
              <w:rPr>
                <w:rFonts w:asciiTheme="minorEastAsia" w:hAnsiTheme="minorEastAsia" w:hint="eastAsia"/>
                <w:sz w:val="24"/>
                <w:szCs w:val="24"/>
              </w:rPr>
              <w:t>NO</w:t>
            </w:r>
          </w:p>
          <w:p w14:paraId="7A38C6F6" w14:textId="77777777" w:rsidR="00C55994" w:rsidRDefault="00C55994" w:rsidP="0052198C">
            <w:pPr>
              <w:jc w:val="center"/>
              <w:rPr>
                <w:rFonts w:asciiTheme="minorEastAsia" w:hAnsiTheme="minorEastAsia" w:hint="eastAsia"/>
                <w:sz w:val="24"/>
                <w:szCs w:val="24"/>
              </w:rPr>
            </w:pPr>
          </w:p>
        </w:tc>
        <w:tc>
          <w:tcPr>
            <w:tcW w:w="1560" w:type="dxa"/>
          </w:tcPr>
          <w:p w14:paraId="6F35B34A" w14:textId="1ECB03E6" w:rsidR="00C231D7" w:rsidRDefault="00C55994" w:rsidP="0052198C">
            <w:pPr>
              <w:jc w:val="center"/>
              <w:rPr>
                <w:rFonts w:asciiTheme="minorEastAsia" w:hAnsiTheme="minorEastAsia" w:hint="eastAsia"/>
                <w:sz w:val="24"/>
                <w:szCs w:val="24"/>
              </w:rPr>
            </w:pPr>
            <w:r>
              <w:rPr>
                <w:rFonts w:asciiTheme="minorEastAsia" w:hAnsiTheme="minorEastAsia" w:hint="eastAsia"/>
                <w:sz w:val="24"/>
                <w:szCs w:val="24"/>
              </w:rPr>
              <w:t>所</w:t>
            </w:r>
            <w:r w:rsidR="00370199">
              <w:rPr>
                <w:rFonts w:asciiTheme="minorEastAsia" w:hAnsiTheme="minorEastAsia" w:hint="eastAsia"/>
                <w:sz w:val="24"/>
                <w:szCs w:val="24"/>
              </w:rPr>
              <w:t xml:space="preserve">　</w:t>
            </w:r>
            <w:r>
              <w:rPr>
                <w:rFonts w:asciiTheme="minorEastAsia" w:hAnsiTheme="minorEastAsia" w:hint="eastAsia"/>
                <w:sz w:val="24"/>
                <w:szCs w:val="24"/>
              </w:rPr>
              <w:t>属</w:t>
            </w:r>
          </w:p>
        </w:tc>
        <w:tc>
          <w:tcPr>
            <w:tcW w:w="2585" w:type="dxa"/>
          </w:tcPr>
          <w:p w14:paraId="7A2C1BAF" w14:textId="00B17B41" w:rsidR="00C231D7" w:rsidRDefault="00370199" w:rsidP="0052198C">
            <w:pPr>
              <w:jc w:val="center"/>
              <w:rPr>
                <w:rFonts w:asciiTheme="minorEastAsia" w:hAnsiTheme="minorEastAsia" w:hint="eastAsia"/>
                <w:sz w:val="24"/>
                <w:szCs w:val="24"/>
              </w:rPr>
            </w:pPr>
            <w:r>
              <w:rPr>
                <w:rFonts w:asciiTheme="minorEastAsia" w:hAnsiTheme="minorEastAsia" w:hint="eastAsia"/>
                <w:sz w:val="24"/>
                <w:szCs w:val="24"/>
              </w:rPr>
              <w:t>指導者</w:t>
            </w:r>
          </w:p>
        </w:tc>
        <w:tc>
          <w:tcPr>
            <w:tcW w:w="2234" w:type="dxa"/>
          </w:tcPr>
          <w:p w14:paraId="092F07E2" w14:textId="29AA3DA2" w:rsidR="00C231D7" w:rsidRDefault="00370199" w:rsidP="0052198C">
            <w:pPr>
              <w:jc w:val="center"/>
              <w:rPr>
                <w:rFonts w:asciiTheme="minorEastAsia" w:hAnsiTheme="minorEastAsia" w:hint="eastAsia"/>
                <w:sz w:val="24"/>
                <w:szCs w:val="24"/>
              </w:rPr>
            </w:pPr>
            <w:r>
              <w:rPr>
                <w:rFonts w:asciiTheme="minorEastAsia" w:hAnsiTheme="minorEastAsia" w:hint="eastAsia"/>
                <w:sz w:val="24"/>
                <w:szCs w:val="24"/>
              </w:rPr>
              <w:t>保護者</w:t>
            </w:r>
            <w:r w:rsidR="00D737B7">
              <w:rPr>
                <w:rFonts w:asciiTheme="minorEastAsia" w:hAnsiTheme="minorEastAsia" w:hint="eastAsia"/>
                <w:sz w:val="24"/>
                <w:szCs w:val="24"/>
              </w:rPr>
              <w:t>ほか</w:t>
            </w:r>
          </w:p>
        </w:tc>
        <w:tc>
          <w:tcPr>
            <w:tcW w:w="1276" w:type="dxa"/>
          </w:tcPr>
          <w:p w14:paraId="6C4E0D97" w14:textId="3EFB4622" w:rsidR="00C231D7" w:rsidRDefault="00370199" w:rsidP="0052198C">
            <w:pPr>
              <w:jc w:val="center"/>
              <w:rPr>
                <w:rFonts w:asciiTheme="minorEastAsia" w:hAnsiTheme="minorEastAsia" w:hint="eastAsia"/>
                <w:sz w:val="24"/>
                <w:szCs w:val="24"/>
              </w:rPr>
            </w:pPr>
            <w:r>
              <w:rPr>
                <w:rFonts w:asciiTheme="minorEastAsia" w:hAnsiTheme="minorEastAsia" w:hint="eastAsia"/>
                <w:sz w:val="24"/>
                <w:szCs w:val="24"/>
              </w:rPr>
              <w:t>備考</w:t>
            </w:r>
          </w:p>
        </w:tc>
      </w:tr>
      <w:tr w:rsidR="00370199" w14:paraId="185D1872" w14:textId="77777777" w:rsidTr="00971A71">
        <w:tc>
          <w:tcPr>
            <w:tcW w:w="1275" w:type="dxa"/>
          </w:tcPr>
          <w:p w14:paraId="36066BB2" w14:textId="01E304DD" w:rsidR="00370199" w:rsidRDefault="00370199" w:rsidP="0052198C">
            <w:pPr>
              <w:jc w:val="center"/>
              <w:rPr>
                <w:rFonts w:asciiTheme="minorEastAsia" w:hAnsiTheme="minorEastAsia"/>
                <w:sz w:val="24"/>
                <w:szCs w:val="24"/>
              </w:rPr>
            </w:pPr>
            <w:r>
              <w:rPr>
                <w:rFonts w:asciiTheme="minorEastAsia" w:hAnsiTheme="minorEastAsia" w:hint="eastAsia"/>
                <w:sz w:val="24"/>
                <w:szCs w:val="24"/>
              </w:rPr>
              <w:t xml:space="preserve">　</w:t>
            </w:r>
            <w:r w:rsidR="00817ADD">
              <w:rPr>
                <w:rFonts w:asciiTheme="minorEastAsia" w:hAnsiTheme="minorEastAsia" w:hint="eastAsia"/>
                <w:sz w:val="24"/>
                <w:szCs w:val="24"/>
              </w:rPr>
              <w:t>記載例</w:t>
            </w:r>
          </w:p>
          <w:p w14:paraId="57BD0137" w14:textId="4EBB07FA" w:rsidR="00817ADD" w:rsidRDefault="00817ADD" w:rsidP="0052198C">
            <w:pPr>
              <w:jc w:val="center"/>
              <w:rPr>
                <w:rFonts w:asciiTheme="minorEastAsia" w:hAnsiTheme="minorEastAsia" w:hint="eastAsia"/>
                <w:sz w:val="24"/>
                <w:szCs w:val="24"/>
              </w:rPr>
            </w:pPr>
          </w:p>
        </w:tc>
        <w:tc>
          <w:tcPr>
            <w:tcW w:w="1560" w:type="dxa"/>
          </w:tcPr>
          <w:p w14:paraId="08E480A9" w14:textId="4FA439B3" w:rsidR="00370199" w:rsidRDefault="000771CF" w:rsidP="0052198C">
            <w:pPr>
              <w:jc w:val="center"/>
              <w:rPr>
                <w:rFonts w:asciiTheme="minorEastAsia" w:hAnsiTheme="minorEastAsia" w:hint="eastAsia"/>
                <w:sz w:val="24"/>
                <w:szCs w:val="24"/>
              </w:rPr>
            </w:pPr>
            <w:r>
              <w:rPr>
                <w:rFonts w:asciiTheme="minorEastAsia" w:hAnsiTheme="minorEastAsia" w:hint="eastAsia"/>
                <w:sz w:val="24"/>
                <w:szCs w:val="24"/>
              </w:rPr>
              <w:t>○○教室</w:t>
            </w:r>
          </w:p>
        </w:tc>
        <w:tc>
          <w:tcPr>
            <w:tcW w:w="2585" w:type="dxa"/>
          </w:tcPr>
          <w:p w14:paraId="41289987" w14:textId="2AEA60E3" w:rsidR="00370199" w:rsidRDefault="001E4BA5" w:rsidP="0052198C">
            <w:pPr>
              <w:jc w:val="center"/>
              <w:rPr>
                <w:rFonts w:asciiTheme="minorEastAsia" w:hAnsiTheme="minorEastAsia" w:hint="eastAsia"/>
                <w:sz w:val="24"/>
                <w:szCs w:val="24"/>
              </w:rPr>
            </w:pPr>
            <w:r>
              <w:rPr>
                <w:rFonts w:asciiTheme="minorEastAsia" w:hAnsiTheme="minorEastAsia" w:hint="eastAsia"/>
                <w:sz w:val="24"/>
                <w:szCs w:val="24"/>
              </w:rPr>
              <w:t>島根太郎</w:t>
            </w:r>
          </w:p>
        </w:tc>
        <w:tc>
          <w:tcPr>
            <w:tcW w:w="2234" w:type="dxa"/>
          </w:tcPr>
          <w:p w14:paraId="4D96AA7B" w14:textId="77777777" w:rsidR="00370199" w:rsidRDefault="00370199" w:rsidP="0052198C">
            <w:pPr>
              <w:jc w:val="center"/>
              <w:rPr>
                <w:rFonts w:asciiTheme="minorEastAsia" w:hAnsiTheme="minorEastAsia" w:hint="eastAsia"/>
                <w:sz w:val="24"/>
                <w:szCs w:val="24"/>
              </w:rPr>
            </w:pPr>
          </w:p>
        </w:tc>
        <w:tc>
          <w:tcPr>
            <w:tcW w:w="1276" w:type="dxa"/>
          </w:tcPr>
          <w:p w14:paraId="281713BE" w14:textId="77777777" w:rsidR="00370199" w:rsidRDefault="00370199" w:rsidP="0052198C">
            <w:pPr>
              <w:jc w:val="center"/>
              <w:rPr>
                <w:rFonts w:asciiTheme="minorEastAsia" w:hAnsiTheme="minorEastAsia" w:hint="eastAsia"/>
                <w:sz w:val="24"/>
                <w:szCs w:val="24"/>
              </w:rPr>
            </w:pPr>
          </w:p>
        </w:tc>
      </w:tr>
      <w:tr w:rsidR="00C231D7" w14:paraId="41B79ED0" w14:textId="77777777" w:rsidTr="00971A71">
        <w:tc>
          <w:tcPr>
            <w:tcW w:w="1275" w:type="dxa"/>
          </w:tcPr>
          <w:p w14:paraId="4615F925" w14:textId="77777777" w:rsidR="00C231D7" w:rsidRDefault="00C231D7" w:rsidP="0052198C">
            <w:pPr>
              <w:jc w:val="center"/>
              <w:rPr>
                <w:rFonts w:asciiTheme="minorEastAsia" w:hAnsiTheme="minorEastAsia"/>
                <w:sz w:val="24"/>
                <w:szCs w:val="24"/>
              </w:rPr>
            </w:pPr>
          </w:p>
          <w:p w14:paraId="19AB8719" w14:textId="6AB53F36" w:rsidR="00C55994" w:rsidRDefault="00C55994" w:rsidP="0052198C">
            <w:pPr>
              <w:jc w:val="center"/>
              <w:rPr>
                <w:rFonts w:asciiTheme="minorEastAsia" w:hAnsiTheme="minorEastAsia" w:hint="eastAsia"/>
                <w:sz w:val="24"/>
                <w:szCs w:val="24"/>
              </w:rPr>
            </w:pPr>
            <w:r>
              <w:rPr>
                <w:rFonts w:asciiTheme="minorEastAsia" w:hAnsiTheme="minorEastAsia" w:hint="eastAsia"/>
                <w:sz w:val="24"/>
                <w:szCs w:val="24"/>
              </w:rPr>
              <w:t>１</w:t>
            </w:r>
          </w:p>
        </w:tc>
        <w:tc>
          <w:tcPr>
            <w:tcW w:w="1560" w:type="dxa"/>
          </w:tcPr>
          <w:p w14:paraId="646A81AD" w14:textId="77777777" w:rsidR="00C231D7" w:rsidRDefault="00C231D7" w:rsidP="0052198C">
            <w:pPr>
              <w:jc w:val="center"/>
              <w:rPr>
                <w:rFonts w:asciiTheme="minorEastAsia" w:hAnsiTheme="minorEastAsia" w:hint="eastAsia"/>
                <w:sz w:val="24"/>
                <w:szCs w:val="24"/>
              </w:rPr>
            </w:pPr>
          </w:p>
        </w:tc>
        <w:tc>
          <w:tcPr>
            <w:tcW w:w="2585" w:type="dxa"/>
          </w:tcPr>
          <w:p w14:paraId="64FDC182" w14:textId="77777777" w:rsidR="00C231D7" w:rsidRDefault="00C231D7" w:rsidP="0052198C">
            <w:pPr>
              <w:jc w:val="center"/>
              <w:rPr>
                <w:rFonts w:asciiTheme="minorEastAsia" w:hAnsiTheme="minorEastAsia" w:hint="eastAsia"/>
                <w:sz w:val="24"/>
                <w:szCs w:val="24"/>
              </w:rPr>
            </w:pPr>
          </w:p>
        </w:tc>
        <w:tc>
          <w:tcPr>
            <w:tcW w:w="2234" w:type="dxa"/>
          </w:tcPr>
          <w:p w14:paraId="75F57522" w14:textId="77777777" w:rsidR="00C231D7" w:rsidRDefault="00C231D7" w:rsidP="0052198C">
            <w:pPr>
              <w:jc w:val="center"/>
              <w:rPr>
                <w:rFonts w:asciiTheme="minorEastAsia" w:hAnsiTheme="minorEastAsia" w:hint="eastAsia"/>
                <w:sz w:val="24"/>
                <w:szCs w:val="24"/>
              </w:rPr>
            </w:pPr>
          </w:p>
        </w:tc>
        <w:tc>
          <w:tcPr>
            <w:tcW w:w="1276" w:type="dxa"/>
          </w:tcPr>
          <w:p w14:paraId="649BA28B" w14:textId="77777777" w:rsidR="00C231D7" w:rsidRDefault="00C231D7" w:rsidP="0052198C">
            <w:pPr>
              <w:jc w:val="center"/>
              <w:rPr>
                <w:rFonts w:asciiTheme="minorEastAsia" w:hAnsiTheme="minorEastAsia" w:hint="eastAsia"/>
                <w:sz w:val="24"/>
                <w:szCs w:val="24"/>
              </w:rPr>
            </w:pPr>
          </w:p>
        </w:tc>
      </w:tr>
      <w:tr w:rsidR="00C231D7" w14:paraId="4E8466FB" w14:textId="77777777" w:rsidTr="00971A71">
        <w:tc>
          <w:tcPr>
            <w:tcW w:w="1275" w:type="dxa"/>
          </w:tcPr>
          <w:p w14:paraId="32303576" w14:textId="77777777" w:rsidR="00C231D7" w:rsidRDefault="00C231D7" w:rsidP="0052198C">
            <w:pPr>
              <w:jc w:val="center"/>
              <w:rPr>
                <w:rFonts w:asciiTheme="minorEastAsia" w:hAnsiTheme="minorEastAsia"/>
                <w:sz w:val="24"/>
                <w:szCs w:val="24"/>
              </w:rPr>
            </w:pPr>
          </w:p>
          <w:p w14:paraId="3C54761E" w14:textId="00E4400E" w:rsidR="00C55994" w:rsidRDefault="00C55994" w:rsidP="0052198C">
            <w:pPr>
              <w:jc w:val="center"/>
              <w:rPr>
                <w:rFonts w:asciiTheme="minorEastAsia" w:hAnsiTheme="minorEastAsia" w:hint="eastAsia"/>
                <w:sz w:val="24"/>
                <w:szCs w:val="24"/>
              </w:rPr>
            </w:pPr>
            <w:r>
              <w:rPr>
                <w:rFonts w:asciiTheme="minorEastAsia" w:hAnsiTheme="minorEastAsia" w:hint="eastAsia"/>
                <w:sz w:val="24"/>
                <w:szCs w:val="24"/>
              </w:rPr>
              <w:t>２</w:t>
            </w:r>
          </w:p>
        </w:tc>
        <w:tc>
          <w:tcPr>
            <w:tcW w:w="1560" w:type="dxa"/>
          </w:tcPr>
          <w:p w14:paraId="0F442D99" w14:textId="77777777" w:rsidR="00C231D7" w:rsidRDefault="00C231D7" w:rsidP="0052198C">
            <w:pPr>
              <w:jc w:val="center"/>
              <w:rPr>
                <w:rFonts w:asciiTheme="minorEastAsia" w:hAnsiTheme="minorEastAsia" w:hint="eastAsia"/>
                <w:sz w:val="24"/>
                <w:szCs w:val="24"/>
              </w:rPr>
            </w:pPr>
          </w:p>
        </w:tc>
        <w:tc>
          <w:tcPr>
            <w:tcW w:w="2585" w:type="dxa"/>
          </w:tcPr>
          <w:p w14:paraId="4596121C" w14:textId="77777777" w:rsidR="00C231D7" w:rsidRDefault="00C231D7" w:rsidP="0052198C">
            <w:pPr>
              <w:jc w:val="center"/>
              <w:rPr>
                <w:rFonts w:asciiTheme="minorEastAsia" w:hAnsiTheme="minorEastAsia" w:hint="eastAsia"/>
                <w:sz w:val="24"/>
                <w:szCs w:val="24"/>
              </w:rPr>
            </w:pPr>
          </w:p>
        </w:tc>
        <w:tc>
          <w:tcPr>
            <w:tcW w:w="2234" w:type="dxa"/>
          </w:tcPr>
          <w:p w14:paraId="2941999C" w14:textId="77777777" w:rsidR="00C231D7" w:rsidRDefault="00C231D7" w:rsidP="0052198C">
            <w:pPr>
              <w:jc w:val="center"/>
              <w:rPr>
                <w:rFonts w:asciiTheme="minorEastAsia" w:hAnsiTheme="minorEastAsia" w:hint="eastAsia"/>
                <w:sz w:val="24"/>
                <w:szCs w:val="24"/>
              </w:rPr>
            </w:pPr>
          </w:p>
        </w:tc>
        <w:tc>
          <w:tcPr>
            <w:tcW w:w="1276" w:type="dxa"/>
          </w:tcPr>
          <w:p w14:paraId="54AEBC8E" w14:textId="77777777" w:rsidR="00C231D7" w:rsidRDefault="00C231D7" w:rsidP="0052198C">
            <w:pPr>
              <w:jc w:val="center"/>
              <w:rPr>
                <w:rFonts w:asciiTheme="minorEastAsia" w:hAnsiTheme="minorEastAsia" w:hint="eastAsia"/>
                <w:sz w:val="24"/>
                <w:szCs w:val="24"/>
              </w:rPr>
            </w:pPr>
          </w:p>
        </w:tc>
      </w:tr>
      <w:tr w:rsidR="00C231D7" w14:paraId="28DF8E64" w14:textId="77777777" w:rsidTr="00971A71">
        <w:tc>
          <w:tcPr>
            <w:tcW w:w="1275" w:type="dxa"/>
          </w:tcPr>
          <w:p w14:paraId="038A430C" w14:textId="77777777" w:rsidR="00C231D7" w:rsidRDefault="00C231D7" w:rsidP="0052198C">
            <w:pPr>
              <w:jc w:val="center"/>
              <w:rPr>
                <w:rFonts w:asciiTheme="minorEastAsia" w:hAnsiTheme="minorEastAsia"/>
                <w:sz w:val="24"/>
                <w:szCs w:val="24"/>
              </w:rPr>
            </w:pPr>
          </w:p>
          <w:p w14:paraId="486F8B64" w14:textId="424033EC" w:rsidR="00C55994" w:rsidRDefault="00C55994" w:rsidP="0052198C">
            <w:pPr>
              <w:jc w:val="center"/>
              <w:rPr>
                <w:rFonts w:asciiTheme="minorEastAsia" w:hAnsiTheme="minorEastAsia" w:hint="eastAsia"/>
                <w:sz w:val="24"/>
                <w:szCs w:val="24"/>
              </w:rPr>
            </w:pPr>
            <w:r>
              <w:rPr>
                <w:rFonts w:asciiTheme="minorEastAsia" w:hAnsiTheme="minorEastAsia" w:hint="eastAsia"/>
                <w:sz w:val="24"/>
                <w:szCs w:val="24"/>
              </w:rPr>
              <w:t>３</w:t>
            </w:r>
          </w:p>
        </w:tc>
        <w:tc>
          <w:tcPr>
            <w:tcW w:w="1560" w:type="dxa"/>
          </w:tcPr>
          <w:p w14:paraId="7A435DDB" w14:textId="77777777" w:rsidR="00C231D7" w:rsidRDefault="00C231D7" w:rsidP="0052198C">
            <w:pPr>
              <w:jc w:val="center"/>
              <w:rPr>
                <w:rFonts w:asciiTheme="minorEastAsia" w:hAnsiTheme="minorEastAsia" w:hint="eastAsia"/>
                <w:sz w:val="24"/>
                <w:szCs w:val="24"/>
              </w:rPr>
            </w:pPr>
          </w:p>
        </w:tc>
        <w:tc>
          <w:tcPr>
            <w:tcW w:w="2585" w:type="dxa"/>
          </w:tcPr>
          <w:p w14:paraId="0574954C" w14:textId="77777777" w:rsidR="00C231D7" w:rsidRDefault="00C231D7" w:rsidP="0052198C">
            <w:pPr>
              <w:jc w:val="center"/>
              <w:rPr>
                <w:rFonts w:asciiTheme="minorEastAsia" w:hAnsiTheme="minorEastAsia" w:hint="eastAsia"/>
                <w:sz w:val="24"/>
                <w:szCs w:val="24"/>
              </w:rPr>
            </w:pPr>
          </w:p>
        </w:tc>
        <w:tc>
          <w:tcPr>
            <w:tcW w:w="2234" w:type="dxa"/>
          </w:tcPr>
          <w:p w14:paraId="6490261A" w14:textId="77777777" w:rsidR="00C231D7" w:rsidRDefault="00C231D7" w:rsidP="0052198C">
            <w:pPr>
              <w:jc w:val="center"/>
              <w:rPr>
                <w:rFonts w:asciiTheme="minorEastAsia" w:hAnsiTheme="minorEastAsia" w:hint="eastAsia"/>
                <w:sz w:val="24"/>
                <w:szCs w:val="24"/>
              </w:rPr>
            </w:pPr>
          </w:p>
        </w:tc>
        <w:tc>
          <w:tcPr>
            <w:tcW w:w="1276" w:type="dxa"/>
          </w:tcPr>
          <w:p w14:paraId="091294B5" w14:textId="77777777" w:rsidR="00C231D7" w:rsidRDefault="00C231D7" w:rsidP="0052198C">
            <w:pPr>
              <w:jc w:val="center"/>
              <w:rPr>
                <w:rFonts w:asciiTheme="minorEastAsia" w:hAnsiTheme="minorEastAsia" w:hint="eastAsia"/>
                <w:sz w:val="24"/>
                <w:szCs w:val="24"/>
              </w:rPr>
            </w:pPr>
          </w:p>
        </w:tc>
      </w:tr>
      <w:tr w:rsidR="00C231D7" w14:paraId="2E9F2AC8" w14:textId="77777777" w:rsidTr="00971A71">
        <w:tc>
          <w:tcPr>
            <w:tcW w:w="1275" w:type="dxa"/>
          </w:tcPr>
          <w:p w14:paraId="6E9B5E0D" w14:textId="77777777" w:rsidR="00C231D7" w:rsidRDefault="00C231D7" w:rsidP="0052198C">
            <w:pPr>
              <w:jc w:val="center"/>
              <w:rPr>
                <w:rFonts w:asciiTheme="minorEastAsia" w:hAnsiTheme="minorEastAsia"/>
                <w:sz w:val="24"/>
                <w:szCs w:val="24"/>
              </w:rPr>
            </w:pPr>
          </w:p>
          <w:p w14:paraId="2366535E" w14:textId="5700B684" w:rsidR="00C55994" w:rsidRDefault="00C55994" w:rsidP="0052198C">
            <w:pPr>
              <w:jc w:val="center"/>
              <w:rPr>
                <w:rFonts w:asciiTheme="minorEastAsia" w:hAnsiTheme="minorEastAsia" w:hint="eastAsia"/>
                <w:sz w:val="24"/>
                <w:szCs w:val="24"/>
              </w:rPr>
            </w:pPr>
            <w:r>
              <w:rPr>
                <w:rFonts w:asciiTheme="minorEastAsia" w:hAnsiTheme="minorEastAsia" w:hint="eastAsia"/>
                <w:sz w:val="24"/>
                <w:szCs w:val="24"/>
              </w:rPr>
              <w:t>４</w:t>
            </w:r>
          </w:p>
        </w:tc>
        <w:tc>
          <w:tcPr>
            <w:tcW w:w="1560" w:type="dxa"/>
          </w:tcPr>
          <w:p w14:paraId="27990A1A" w14:textId="77777777" w:rsidR="00C231D7" w:rsidRDefault="00C231D7" w:rsidP="0052198C">
            <w:pPr>
              <w:jc w:val="center"/>
              <w:rPr>
                <w:rFonts w:asciiTheme="minorEastAsia" w:hAnsiTheme="minorEastAsia" w:hint="eastAsia"/>
                <w:sz w:val="24"/>
                <w:szCs w:val="24"/>
              </w:rPr>
            </w:pPr>
          </w:p>
        </w:tc>
        <w:tc>
          <w:tcPr>
            <w:tcW w:w="2585" w:type="dxa"/>
          </w:tcPr>
          <w:p w14:paraId="35254FD4" w14:textId="77777777" w:rsidR="00C231D7" w:rsidRDefault="00C231D7" w:rsidP="0052198C">
            <w:pPr>
              <w:jc w:val="center"/>
              <w:rPr>
                <w:rFonts w:asciiTheme="minorEastAsia" w:hAnsiTheme="minorEastAsia" w:hint="eastAsia"/>
                <w:sz w:val="24"/>
                <w:szCs w:val="24"/>
              </w:rPr>
            </w:pPr>
          </w:p>
        </w:tc>
        <w:tc>
          <w:tcPr>
            <w:tcW w:w="2234" w:type="dxa"/>
          </w:tcPr>
          <w:p w14:paraId="73743D52" w14:textId="77777777" w:rsidR="00C231D7" w:rsidRDefault="00C231D7" w:rsidP="0052198C">
            <w:pPr>
              <w:jc w:val="center"/>
              <w:rPr>
                <w:rFonts w:asciiTheme="minorEastAsia" w:hAnsiTheme="minorEastAsia" w:hint="eastAsia"/>
                <w:sz w:val="24"/>
                <w:szCs w:val="24"/>
              </w:rPr>
            </w:pPr>
          </w:p>
        </w:tc>
        <w:tc>
          <w:tcPr>
            <w:tcW w:w="1276" w:type="dxa"/>
          </w:tcPr>
          <w:p w14:paraId="4D6173AA" w14:textId="77777777" w:rsidR="00C231D7" w:rsidRDefault="00C231D7" w:rsidP="0052198C">
            <w:pPr>
              <w:jc w:val="center"/>
              <w:rPr>
                <w:rFonts w:asciiTheme="minorEastAsia" w:hAnsiTheme="minorEastAsia" w:hint="eastAsia"/>
                <w:sz w:val="24"/>
                <w:szCs w:val="24"/>
              </w:rPr>
            </w:pPr>
          </w:p>
        </w:tc>
      </w:tr>
      <w:tr w:rsidR="00C231D7" w14:paraId="15FAF26C" w14:textId="77777777" w:rsidTr="00971A71">
        <w:tc>
          <w:tcPr>
            <w:tcW w:w="1275" w:type="dxa"/>
          </w:tcPr>
          <w:p w14:paraId="514CC320" w14:textId="77777777" w:rsidR="00C231D7" w:rsidRDefault="00C231D7" w:rsidP="0052198C">
            <w:pPr>
              <w:jc w:val="center"/>
              <w:rPr>
                <w:rFonts w:asciiTheme="minorEastAsia" w:hAnsiTheme="minorEastAsia"/>
                <w:sz w:val="24"/>
                <w:szCs w:val="24"/>
              </w:rPr>
            </w:pPr>
          </w:p>
          <w:p w14:paraId="2B391552" w14:textId="3FF74364" w:rsidR="00C55994" w:rsidRDefault="00C55994" w:rsidP="0052198C">
            <w:pPr>
              <w:jc w:val="center"/>
              <w:rPr>
                <w:rFonts w:asciiTheme="minorEastAsia" w:hAnsiTheme="minorEastAsia" w:hint="eastAsia"/>
                <w:sz w:val="24"/>
                <w:szCs w:val="24"/>
              </w:rPr>
            </w:pPr>
            <w:r>
              <w:rPr>
                <w:rFonts w:asciiTheme="minorEastAsia" w:hAnsiTheme="minorEastAsia" w:hint="eastAsia"/>
                <w:sz w:val="24"/>
                <w:szCs w:val="24"/>
              </w:rPr>
              <w:t>５</w:t>
            </w:r>
          </w:p>
        </w:tc>
        <w:tc>
          <w:tcPr>
            <w:tcW w:w="1560" w:type="dxa"/>
          </w:tcPr>
          <w:p w14:paraId="47F3BC63" w14:textId="77777777" w:rsidR="00C231D7" w:rsidRDefault="00C231D7" w:rsidP="0052198C">
            <w:pPr>
              <w:jc w:val="center"/>
              <w:rPr>
                <w:rFonts w:asciiTheme="minorEastAsia" w:hAnsiTheme="minorEastAsia" w:hint="eastAsia"/>
                <w:sz w:val="24"/>
                <w:szCs w:val="24"/>
              </w:rPr>
            </w:pPr>
          </w:p>
        </w:tc>
        <w:tc>
          <w:tcPr>
            <w:tcW w:w="2585" w:type="dxa"/>
          </w:tcPr>
          <w:p w14:paraId="6C8EF462" w14:textId="77777777" w:rsidR="00C231D7" w:rsidRDefault="00C231D7" w:rsidP="0052198C">
            <w:pPr>
              <w:jc w:val="center"/>
              <w:rPr>
                <w:rFonts w:asciiTheme="minorEastAsia" w:hAnsiTheme="minorEastAsia" w:hint="eastAsia"/>
                <w:sz w:val="24"/>
                <w:szCs w:val="24"/>
              </w:rPr>
            </w:pPr>
          </w:p>
        </w:tc>
        <w:tc>
          <w:tcPr>
            <w:tcW w:w="2234" w:type="dxa"/>
          </w:tcPr>
          <w:p w14:paraId="43424C50" w14:textId="77777777" w:rsidR="00C231D7" w:rsidRDefault="00C231D7" w:rsidP="0052198C">
            <w:pPr>
              <w:jc w:val="center"/>
              <w:rPr>
                <w:rFonts w:asciiTheme="minorEastAsia" w:hAnsiTheme="minorEastAsia" w:hint="eastAsia"/>
                <w:sz w:val="24"/>
                <w:szCs w:val="24"/>
              </w:rPr>
            </w:pPr>
          </w:p>
        </w:tc>
        <w:tc>
          <w:tcPr>
            <w:tcW w:w="1276" w:type="dxa"/>
          </w:tcPr>
          <w:p w14:paraId="61766483" w14:textId="77777777" w:rsidR="00C231D7" w:rsidRDefault="00C231D7" w:rsidP="0052198C">
            <w:pPr>
              <w:jc w:val="center"/>
              <w:rPr>
                <w:rFonts w:asciiTheme="minorEastAsia" w:hAnsiTheme="minorEastAsia" w:hint="eastAsia"/>
                <w:sz w:val="24"/>
                <w:szCs w:val="24"/>
              </w:rPr>
            </w:pPr>
          </w:p>
        </w:tc>
      </w:tr>
      <w:tr w:rsidR="00C231D7" w14:paraId="0CDB321F" w14:textId="77777777" w:rsidTr="00971A71">
        <w:tc>
          <w:tcPr>
            <w:tcW w:w="1275" w:type="dxa"/>
          </w:tcPr>
          <w:p w14:paraId="0FB73695" w14:textId="77777777" w:rsidR="00C231D7" w:rsidRDefault="00C231D7" w:rsidP="0052198C">
            <w:pPr>
              <w:jc w:val="center"/>
              <w:rPr>
                <w:rFonts w:asciiTheme="minorEastAsia" w:hAnsiTheme="minorEastAsia"/>
                <w:sz w:val="24"/>
                <w:szCs w:val="24"/>
              </w:rPr>
            </w:pPr>
          </w:p>
          <w:p w14:paraId="5732E43D" w14:textId="79E88D1A" w:rsidR="00C55994" w:rsidRDefault="00C55994" w:rsidP="0052198C">
            <w:pPr>
              <w:jc w:val="center"/>
              <w:rPr>
                <w:rFonts w:asciiTheme="minorEastAsia" w:hAnsiTheme="minorEastAsia" w:hint="eastAsia"/>
                <w:sz w:val="24"/>
                <w:szCs w:val="24"/>
              </w:rPr>
            </w:pPr>
            <w:r>
              <w:rPr>
                <w:rFonts w:asciiTheme="minorEastAsia" w:hAnsiTheme="minorEastAsia" w:hint="eastAsia"/>
                <w:sz w:val="24"/>
                <w:szCs w:val="24"/>
              </w:rPr>
              <w:t>６</w:t>
            </w:r>
          </w:p>
        </w:tc>
        <w:tc>
          <w:tcPr>
            <w:tcW w:w="1560" w:type="dxa"/>
          </w:tcPr>
          <w:p w14:paraId="566ACB2E" w14:textId="77777777" w:rsidR="00C231D7" w:rsidRDefault="00C231D7" w:rsidP="0052198C">
            <w:pPr>
              <w:jc w:val="center"/>
              <w:rPr>
                <w:rFonts w:asciiTheme="minorEastAsia" w:hAnsiTheme="minorEastAsia" w:hint="eastAsia"/>
                <w:sz w:val="24"/>
                <w:szCs w:val="24"/>
              </w:rPr>
            </w:pPr>
          </w:p>
        </w:tc>
        <w:tc>
          <w:tcPr>
            <w:tcW w:w="2585" w:type="dxa"/>
          </w:tcPr>
          <w:p w14:paraId="5A018770" w14:textId="77777777" w:rsidR="00C231D7" w:rsidRDefault="00C231D7" w:rsidP="0052198C">
            <w:pPr>
              <w:jc w:val="center"/>
              <w:rPr>
                <w:rFonts w:asciiTheme="minorEastAsia" w:hAnsiTheme="minorEastAsia" w:hint="eastAsia"/>
                <w:sz w:val="24"/>
                <w:szCs w:val="24"/>
              </w:rPr>
            </w:pPr>
          </w:p>
        </w:tc>
        <w:tc>
          <w:tcPr>
            <w:tcW w:w="2234" w:type="dxa"/>
          </w:tcPr>
          <w:p w14:paraId="07B5CAD4" w14:textId="77777777" w:rsidR="00C231D7" w:rsidRDefault="00C231D7" w:rsidP="0052198C">
            <w:pPr>
              <w:jc w:val="center"/>
              <w:rPr>
                <w:rFonts w:asciiTheme="minorEastAsia" w:hAnsiTheme="minorEastAsia" w:hint="eastAsia"/>
                <w:sz w:val="24"/>
                <w:szCs w:val="24"/>
              </w:rPr>
            </w:pPr>
          </w:p>
        </w:tc>
        <w:tc>
          <w:tcPr>
            <w:tcW w:w="1276" w:type="dxa"/>
          </w:tcPr>
          <w:p w14:paraId="6432D326" w14:textId="77777777" w:rsidR="00C231D7" w:rsidRDefault="00C231D7" w:rsidP="0052198C">
            <w:pPr>
              <w:jc w:val="center"/>
              <w:rPr>
                <w:rFonts w:asciiTheme="minorEastAsia" w:hAnsiTheme="minorEastAsia" w:hint="eastAsia"/>
                <w:sz w:val="24"/>
                <w:szCs w:val="24"/>
              </w:rPr>
            </w:pPr>
          </w:p>
        </w:tc>
      </w:tr>
      <w:tr w:rsidR="00C231D7" w14:paraId="7488C946" w14:textId="77777777" w:rsidTr="00971A71">
        <w:tc>
          <w:tcPr>
            <w:tcW w:w="1275" w:type="dxa"/>
          </w:tcPr>
          <w:p w14:paraId="10483E55" w14:textId="77777777" w:rsidR="00C231D7" w:rsidRDefault="00C231D7" w:rsidP="0052198C">
            <w:pPr>
              <w:jc w:val="center"/>
              <w:rPr>
                <w:rFonts w:asciiTheme="minorEastAsia" w:hAnsiTheme="minorEastAsia"/>
                <w:sz w:val="24"/>
                <w:szCs w:val="24"/>
              </w:rPr>
            </w:pPr>
          </w:p>
          <w:p w14:paraId="501E9685" w14:textId="4DD5C23F" w:rsidR="00C55994" w:rsidRDefault="00C55994" w:rsidP="0052198C">
            <w:pPr>
              <w:jc w:val="center"/>
              <w:rPr>
                <w:rFonts w:asciiTheme="minorEastAsia" w:hAnsiTheme="minorEastAsia" w:hint="eastAsia"/>
                <w:sz w:val="24"/>
                <w:szCs w:val="24"/>
              </w:rPr>
            </w:pPr>
            <w:r>
              <w:rPr>
                <w:rFonts w:asciiTheme="minorEastAsia" w:hAnsiTheme="minorEastAsia" w:hint="eastAsia"/>
                <w:sz w:val="24"/>
                <w:szCs w:val="24"/>
              </w:rPr>
              <w:t>７</w:t>
            </w:r>
          </w:p>
        </w:tc>
        <w:tc>
          <w:tcPr>
            <w:tcW w:w="1560" w:type="dxa"/>
          </w:tcPr>
          <w:p w14:paraId="40813C31" w14:textId="77777777" w:rsidR="00C231D7" w:rsidRDefault="00C231D7" w:rsidP="0052198C">
            <w:pPr>
              <w:jc w:val="center"/>
              <w:rPr>
                <w:rFonts w:asciiTheme="minorEastAsia" w:hAnsiTheme="minorEastAsia" w:hint="eastAsia"/>
                <w:sz w:val="24"/>
                <w:szCs w:val="24"/>
              </w:rPr>
            </w:pPr>
          </w:p>
        </w:tc>
        <w:tc>
          <w:tcPr>
            <w:tcW w:w="2585" w:type="dxa"/>
          </w:tcPr>
          <w:p w14:paraId="38EEEF67" w14:textId="77777777" w:rsidR="00C231D7" w:rsidRDefault="00C231D7" w:rsidP="0052198C">
            <w:pPr>
              <w:jc w:val="center"/>
              <w:rPr>
                <w:rFonts w:asciiTheme="minorEastAsia" w:hAnsiTheme="minorEastAsia" w:hint="eastAsia"/>
                <w:sz w:val="24"/>
                <w:szCs w:val="24"/>
              </w:rPr>
            </w:pPr>
          </w:p>
        </w:tc>
        <w:tc>
          <w:tcPr>
            <w:tcW w:w="2234" w:type="dxa"/>
          </w:tcPr>
          <w:p w14:paraId="416326D2" w14:textId="77777777" w:rsidR="00C231D7" w:rsidRDefault="00C231D7" w:rsidP="0052198C">
            <w:pPr>
              <w:jc w:val="center"/>
              <w:rPr>
                <w:rFonts w:asciiTheme="minorEastAsia" w:hAnsiTheme="minorEastAsia" w:hint="eastAsia"/>
                <w:sz w:val="24"/>
                <w:szCs w:val="24"/>
              </w:rPr>
            </w:pPr>
          </w:p>
        </w:tc>
        <w:tc>
          <w:tcPr>
            <w:tcW w:w="1276" w:type="dxa"/>
          </w:tcPr>
          <w:p w14:paraId="13D52F6B" w14:textId="77777777" w:rsidR="00C231D7" w:rsidRDefault="00C231D7" w:rsidP="0052198C">
            <w:pPr>
              <w:jc w:val="center"/>
              <w:rPr>
                <w:rFonts w:asciiTheme="minorEastAsia" w:hAnsiTheme="minorEastAsia" w:hint="eastAsia"/>
                <w:sz w:val="24"/>
                <w:szCs w:val="24"/>
              </w:rPr>
            </w:pPr>
          </w:p>
        </w:tc>
      </w:tr>
      <w:tr w:rsidR="00E72EB5" w14:paraId="107BC845" w14:textId="77777777" w:rsidTr="00971A71">
        <w:tc>
          <w:tcPr>
            <w:tcW w:w="1275" w:type="dxa"/>
          </w:tcPr>
          <w:p w14:paraId="69F9AE7C" w14:textId="77777777" w:rsidR="00E72EB5" w:rsidRDefault="00E72EB5" w:rsidP="0052198C">
            <w:pPr>
              <w:jc w:val="center"/>
              <w:rPr>
                <w:rFonts w:asciiTheme="minorEastAsia" w:hAnsiTheme="minorEastAsia"/>
                <w:sz w:val="24"/>
                <w:szCs w:val="24"/>
              </w:rPr>
            </w:pPr>
          </w:p>
          <w:p w14:paraId="58FF884A" w14:textId="2C4B157A" w:rsidR="00E72EB5" w:rsidRDefault="0079177B" w:rsidP="0052198C">
            <w:pPr>
              <w:jc w:val="center"/>
              <w:rPr>
                <w:rFonts w:asciiTheme="minorEastAsia" w:hAnsiTheme="minorEastAsia" w:hint="eastAsia"/>
                <w:sz w:val="24"/>
                <w:szCs w:val="24"/>
              </w:rPr>
            </w:pPr>
            <w:r>
              <w:rPr>
                <w:rFonts w:asciiTheme="minorEastAsia" w:hAnsiTheme="minorEastAsia" w:hint="eastAsia"/>
                <w:sz w:val="24"/>
                <w:szCs w:val="24"/>
              </w:rPr>
              <w:t>８</w:t>
            </w:r>
          </w:p>
        </w:tc>
        <w:tc>
          <w:tcPr>
            <w:tcW w:w="1560" w:type="dxa"/>
          </w:tcPr>
          <w:p w14:paraId="5E1C6E26" w14:textId="77777777" w:rsidR="00E72EB5" w:rsidRDefault="00E72EB5" w:rsidP="0052198C">
            <w:pPr>
              <w:jc w:val="center"/>
              <w:rPr>
                <w:rFonts w:asciiTheme="minorEastAsia" w:hAnsiTheme="minorEastAsia" w:hint="eastAsia"/>
                <w:sz w:val="24"/>
                <w:szCs w:val="24"/>
              </w:rPr>
            </w:pPr>
          </w:p>
        </w:tc>
        <w:tc>
          <w:tcPr>
            <w:tcW w:w="2585" w:type="dxa"/>
          </w:tcPr>
          <w:p w14:paraId="03BA9DE5" w14:textId="77777777" w:rsidR="00E72EB5" w:rsidRDefault="00E72EB5" w:rsidP="0052198C">
            <w:pPr>
              <w:jc w:val="center"/>
              <w:rPr>
                <w:rFonts w:asciiTheme="minorEastAsia" w:hAnsiTheme="minorEastAsia" w:hint="eastAsia"/>
                <w:sz w:val="24"/>
                <w:szCs w:val="24"/>
              </w:rPr>
            </w:pPr>
          </w:p>
        </w:tc>
        <w:tc>
          <w:tcPr>
            <w:tcW w:w="2234" w:type="dxa"/>
          </w:tcPr>
          <w:p w14:paraId="294817DC" w14:textId="77777777" w:rsidR="00E72EB5" w:rsidRDefault="00E72EB5" w:rsidP="0052198C">
            <w:pPr>
              <w:jc w:val="center"/>
              <w:rPr>
                <w:rFonts w:asciiTheme="minorEastAsia" w:hAnsiTheme="minorEastAsia" w:hint="eastAsia"/>
                <w:sz w:val="24"/>
                <w:szCs w:val="24"/>
              </w:rPr>
            </w:pPr>
          </w:p>
        </w:tc>
        <w:tc>
          <w:tcPr>
            <w:tcW w:w="1276" w:type="dxa"/>
          </w:tcPr>
          <w:p w14:paraId="4DC81934" w14:textId="77777777" w:rsidR="00E72EB5" w:rsidRDefault="00E72EB5" w:rsidP="0052198C">
            <w:pPr>
              <w:jc w:val="center"/>
              <w:rPr>
                <w:rFonts w:asciiTheme="minorEastAsia" w:hAnsiTheme="minorEastAsia" w:hint="eastAsia"/>
                <w:sz w:val="24"/>
                <w:szCs w:val="24"/>
              </w:rPr>
            </w:pPr>
          </w:p>
        </w:tc>
      </w:tr>
    </w:tbl>
    <w:p w14:paraId="5ED67E34" w14:textId="77777777" w:rsidR="00201D99" w:rsidRPr="00201D99" w:rsidRDefault="00201D99" w:rsidP="0052198C">
      <w:pPr>
        <w:jc w:val="center"/>
        <w:rPr>
          <w:rFonts w:asciiTheme="minorEastAsia" w:hAnsiTheme="minorEastAsia" w:hint="eastAsia"/>
          <w:sz w:val="24"/>
          <w:szCs w:val="24"/>
        </w:rPr>
      </w:pPr>
    </w:p>
    <w:sectPr w:rsidR="00201D99" w:rsidRPr="00201D99" w:rsidSect="0009534D">
      <w:footerReference w:type="default" r:id="rId7"/>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03530" w14:textId="77777777" w:rsidR="00705227" w:rsidRDefault="00705227" w:rsidP="00175F4F">
      <w:r>
        <w:separator/>
      </w:r>
    </w:p>
  </w:endnote>
  <w:endnote w:type="continuationSeparator" w:id="0">
    <w:p w14:paraId="104CF12B" w14:textId="77777777" w:rsidR="00705227" w:rsidRDefault="00705227" w:rsidP="0017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706843"/>
      <w:docPartObj>
        <w:docPartGallery w:val="Page Numbers (Bottom of Page)"/>
        <w:docPartUnique/>
      </w:docPartObj>
    </w:sdtPr>
    <w:sdtContent>
      <w:p w14:paraId="0C713A89" w14:textId="427384E1" w:rsidR="00536593" w:rsidRDefault="00536593">
        <w:pPr>
          <w:pStyle w:val="af2"/>
          <w:jc w:val="center"/>
        </w:pPr>
        <w:r>
          <w:fldChar w:fldCharType="begin"/>
        </w:r>
        <w:r>
          <w:instrText>PAGE   \* MERGEFORMAT</w:instrText>
        </w:r>
        <w:r>
          <w:fldChar w:fldCharType="separate"/>
        </w:r>
        <w:r>
          <w:rPr>
            <w:lang w:val="ja-JP"/>
          </w:rPr>
          <w:t>2</w:t>
        </w:r>
        <w:r>
          <w:fldChar w:fldCharType="end"/>
        </w:r>
      </w:p>
    </w:sdtContent>
  </w:sdt>
  <w:p w14:paraId="3DBAC02A" w14:textId="77777777" w:rsidR="00175F4F" w:rsidRDefault="00175F4F">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51404" w14:textId="77777777" w:rsidR="00705227" w:rsidRDefault="00705227" w:rsidP="00175F4F">
      <w:r>
        <w:separator/>
      </w:r>
    </w:p>
  </w:footnote>
  <w:footnote w:type="continuationSeparator" w:id="0">
    <w:p w14:paraId="24BE0AA0" w14:textId="77777777" w:rsidR="00705227" w:rsidRDefault="00705227" w:rsidP="00175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5E49"/>
    <w:multiLevelType w:val="multilevel"/>
    <w:tmpl w:val="D21CF6B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3E2716"/>
    <w:multiLevelType w:val="multilevel"/>
    <w:tmpl w:val="3EC201B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C02D9E"/>
    <w:multiLevelType w:val="multilevel"/>
    <w:tmpl w:val="90B847C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790C73"/>
    <w:multiLevelType w:val="multilevel"/>
    <w:tmpl w:val="9B545D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761079"/>
    <w:multiLevelType w:val="hybridMultilevel"/>
    <w:tmpl w:val="F560022E"/>
    <w:lvl w:ilvl="0" w:tplc="4AD8B78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D171026"/>
    <w:multiLevelType w:val="multilevel"/>
    <w:tmpl w:val="2D171026"/>
    <w:lvl w:ilvl="0">
      <w:start w:val="1"/>
      <w:numFmt w:val="bullet"/>
      <w:lvlText w:val=""/>
      <w:lvlJc w:val="left"/>
      <w:pPr>
        <w:tabs>
          <w:tab w:val="num" w:pos="845"/>
        </w:tabs>
        <w:ind w:left="845" w:hanging="420"/>
      </w:pPr>
      <w:rPr>
        <w:rFonts w:ascii="Wingdings" w:hAnsi="Wingdings" w:hint="default"/>
      </w:rPr>
    </w:lvl>
    <w:lvl w:ilvl="1">
      <w:start w:val="1"/>
      <w:numFmt w:val="decimal"/>
      <w:lvlText w:val="%2."/>
      <w:lvlJc w:val="left"/>
      <w:pPr>
        <w:tabs>
          <w:tab w:val="num" w:pos="1265"/>
        </w:tabs>
        <w:ind w:left="1265" w:hanging="420"/>
      </w:pPr>
    </w:lvl>
    <w:lvl w:ilvl="2">
      <w:numFmt w:val="bullet"/>
      <w:lvlText w:val="＊"/>
      <w:lvlJc w:val="left"/>
      <w:pPr>
        <w:tabs>
          <w:tab w:val="num" w:pos="1625"/>
        </w:tabs>
        <w:ind w:left="1625" w:hanging="360"/>
      </w:pPr>
      <w:rPr>
        <w:rFonts w:ascii="Times New Roman" w:eastAsia="ＭＳ ゴシック" w:hAnsi="Times New Roman" w:cs="Times New Roman" w:hint="default"/>
      </w:rPr>
    </w:lvl>
    <w:lvl w:ilvl="3">
      <w:start w:val="1"/>
      <w:numFmt w:val="bullet"/>
      <w:lvlText w:val=""/>
      <w:lvlJc w:val="left"/>
      <w:pPr>
        <w:tabs>
          <w:tab w:val="num" w:pos="2105"/>
        </w:tabs>
        <w:ind w:left="2105" w:hanging="420"/>
      </w:pPr>
      <w:rPr>
        <w:rFonts w:ascii="Wingdings" w:hAnsi="Wingdings" w:hint="default"/>
      </w:rPr>
    </w:lvl>
    <w:lvl w:ilvl="4">
      <w:start w:val="1"/>
      <w:numFmt w:val="bullet"/>
      <w:lvlText w:val=""/>
      <w:lvlJc w:val="left"/>
      <w:pPr>
        <w:tabs>
          <w:tab w:val="num" w:pos="2525"/>
        </w:tabs>
        <w:ind w:left="2525" w:hanging="420"/>
      </w:pPr>
      <w:rPr>
        <w:rFonts w:ascii="Wingdings" w:hAnsi="Wingdings" w:hint="default"/>
      </w:rPr>
    </w:lvl>
    <w:lvl w:ilvl="5">
      <w:start w:val="1"/>
      <w:numFmt w:val="bullet"/>
      <w:lvlText w:val=""/>
      <w:lvlJc w:val="left"/>
      <w:pPr>
        <w:tabs>
          <w:tab w:val="num" w:pos="2945"/>
        </w:tabs>
        <w:ind w:left="2945" w:hanging="420"/>
      </w:pPr>
      <w:rPr>
        <w:rFonts w:ascii="Wingdings" w:hAnsi="Wingdings" w:hint="default"/>
      </w:rPr>
    </w:lvl>
    <w:lvl w:ilvl="6">
      <w:start w:val="1"/>
      <w:numFmt w:val="bullet"/>
      <w:lvlText w:val=""/>
      <w:lvlJc w:val="left"/>
      <w:pPr>
        <w:tabs>
          <w:tab w:val="num" w:pos="3365"/>
        </w:tabs>
        <w:ind w:left="3365" w:hanging="420"/>
      </w:pPr>
      <w:rPr>
        <w:rFonts w:ascii="Wingdings" w:hAnsi="Wingdings" w:hint="default"/>
      </w:rPr>
    </w:lvl>
    <w:lvl w:ilvl="7">
      <w:start w:val="1"/>
      <w:numFmt w:val="bullet"/>
      <w:lvlText w:val=""/>
      <w:lvlJc w:val="left"/>
      <w:pPr>
        <w:tabs>
          <w:tab w:val="num" w:pos="3785"/>
        </w:tabs>
        <w:ind w:left="3785" w:hanging="420"/>
      </w:pPr>
      <w:rPr>
        <w:rFonts w:ascii="Wingdings" w:hAnsi="Wingdings" w:hint="default"/>
      </w:rPr>
    </w:lvl>
    <w:lvl w:ilvl="8">
      <w:start w:val="1"/>
      <w:numFmt w:val="bullet"/>
      <w:lvlText w:val=""/>
      <w:lvlJc w:val="left"/>
      <w:pPr>
        <w:tabs>
          <w:tab w:val="num" w:pos="4205"/>
        </w:tabs>
        <w:ind w:left="4205" w:hanging="420"/>
      </w:pPr>
      <w:rPr>
        <w:rFonts w:ascii="Wingdings" w:hAnsi="Wingdings" w:hint="default"/>
      </w:rPr>
    </w:lvl>
  </w:abstractNum>
  <w:abstractNum w:abstractNumId="6" w15:restartNumberingAfterBreak="0">
    <w:nsid w:val="345D1E1B"/>
    <w:multiLevelType w:val="hybridMultilevel"/>
    <w:tmpl w:val="66A8CCD8"/>
    <w:lvl w:ilvl="0" w:tplc="E286B1B8">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34ED153B"/>
    <w:multiLevelType w:val="multilevel"/>
    <w:tmpl w:val="4D505B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465050"/>
    <w:multiLevelType w:val="hybridMultilevel"/>
    <w:tmpl w:val="00647602"/>
    <w:lvl w:ilvl="0" w:tplc="A33A5D5C">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3D6D4D9D"/>
    <w:multiLevelType w:val="hybridMultilevel"/>
    <w:tmpl w:val="4A783CD8"/>
    <w:lvl w:ilvl="0" w:tplc="5C64C79C">
      <w:start w:val="1"/>
      <w:numFmt w:val="decimalFullWidth"/>
      <w:lvlText w:val="%1．"/>
      <w:lvlJc w:val="left"/>
      <w:pPr>
        <w:ind w:left="1152" w:hanging="432"/>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3D825DA8"/>
    <w:multiLevelType w:val="multilevel"/>
    <w:tmpl w:val="8200A1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986206"/>
    <w:multiLevelType w:val="hybridMultilevel"/>
    <w:tmpl w:val="F926A9A6"/>
    <w:lvl w:ilvl="0" w:tplc="EBB63CE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0761A1"/>
    <w:multiLevelType w:val="multilevel"/>
    <w:tmpl w:val="4E8A6E5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0F6478"/>
    <w:multiLevelType w:val="hybridMultilevel"/>
    <w:tmpl w:val="E58CAD1C"/>
    <w:lvl w:ilvl="0" w:tplc="8E282E82">
      <w:start w:val="1"/>
      <w:numFmt w:val="decimalFullWidth"/>
      <w:lvlText w:val="%1．"/>
      <w:lvlJc w:val="left"/>
      <w:pPr>
        <w:ind w:left="1152" w:hanging="432"/>
      </w:pPr>
      <w:rPr>
        <w:rFonts w:hint="default"/>
      </w:rPr>
    </w:lvl>
    <w:lvl w:ilvl="1" w:tplc="C02AB71C">
      <w:start w:val="1"/>
      <w:numFmt w:val="decimalFullWidth"/>
      <w:lvlText w:val="（%2）"/>
      <w:lvlJc w:val="left"/>
      <w:pPr>
        <w:ind w:left="1860" w:hanging="72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595E3F64"/>
    <w:multiLevelType w:val="hybridMultilevel"/>
    <w:tmpl w:val="316697A2"/>
    <w:lvl w:ilvl="0" w:tplc="CA6C47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2470A54"/>
    <w:multiLevelType w:val="hybridMultilevel"/>
    <w:tmpl w:val="7D6AB824"/>
    <w:lvl w:ilvl="0" w:tplc="4E324CD2">
      <w:start w:val="1"/>
      <w:numFmt w:val="decimalFullWidth"/>
      <w:lvlText w:val="（%1）"/>
      <w:lvlJc w:val="left"/>
      <w:pPr>
        <w:ind w:left="1872" w:hanging="720"/>
      </w:pPr>
      <w:rPr>
        <w:rFonts w:hint="default"/>
      </w:rPr>
    </w:lvl>
    <w:lvl w:ilvl="1" w:tplc="04090017" w:tentative="1">
      <w:start w:val="1"/>
      <w:numFmt w:val="aiueoFullWidth"/>
      <w:lvlText w:val="(%2)"/>
      <w:lvlJc w:val="left"/>
      <w:pPr>
        <w:ind w:left="1992" w:hanging="420"/>
      </w:pPr>
    </w:lvl>
    <w:lvl w:ilvl="2" w:tplc="04090011" w:tentative="1">
      <w:start w:val="1"/>
      <w:numFmt w:val="decimalEnclosedCircle"/>
      <w:lvlText w:val="%3"/>
      <w:lvlJc w:val="left"/>
      <w:pPr>
        <w:ind w:left="2412" w:hanging="420"/>
      </w:pPr>
    </w:lvl>
    <w:lvl w:ilvl="3" w:tplc="0409000F" w:tentative="1">
      <w:start w:val="1"/>
      <w:numFmt w:val="decimal"/>
      <w:lvlText w:val="%4."/>
      <w:lvlJc w:val="left"/>
      <w:pPr>
        <w:ind w:left="2832" w:hanging="420"/>
      </w:pPr>
    </w:lvl>
    <w:lvl w:ilvl="4" w:tplc="04090017" w:tentative="1">
      <w:start w:val="1"/>
      <w:numFmt w:val="aiueoFullWidth"/>
      <w:lvlText w:val="(%5)"/>
      <w:lvlJc w:val="left"/>
      <w:pPr>
        <w:ind w:left="3252" w:hanging="420"/>
      </w:pPr>
    </w:lvl>
    <w:lvl w:ilvl="5" w:tplc="04090011" w:tentative="1">
      <w:start w:val="1"/>
      <w:numFmt w:val="decimalEnclosedCircle"/>
      <w:lvlText w:val="%6"/>
      <w:lvlJc w:val="left"/>
      <w:pPr>
        <w:ind w:left="3672" w:hanging="420"/>
      </w:pPr>
    </w:lvl>
    <w:lvl w:ilvl="6" w:tplc="0409000F" w:tentative="1">
      <w:start w:val="1"/>
      <w:numFmt w:val="decimal"/>
      <w:lvlText w:val="%7."/>
      <w:lvlJc w:val="left"/>
      <w:pPr>
        <w:ind w:left="4092" w:hanging="420"/>
      </w:pPr>
    </w:lvl>
    <w:lvl w:ilvl="7" w:tplc="04090017" w:tentative="1">
      <w:start w:val="1"/>
      <w:numFmt w:val="aiueoFullWidth"/>
      <w:lvlText w:val="(%8)"/>
      <w:lvlJc w:val="left"/>
      <w:pPr>
        <w:ind w:left="4512" w:hanging="420"/>
      </w:pPr>
    </w:lvl>
    <w:lvl w:ilvl="8" w:tplc="04090011" w:tentative="1">
      <w:start w:val="1"/>
      <w:numFmt w:val="decimalEnclosedCircle"/>
      <w:lvlText w:val="%9"/>
      <w:lvlJc w:val="left"/>
      <w:pPr>
        <w:ind w:left="4932" w:hanging="420"/>
      </w:pPr>
    </w:lvl>
  </w:abstractNum>
  <w:abstractNum w:abstractNumId="16" w15:restartNumberingAfterBreak="0">
    <w:nsid w:val="64974FE3"/>
    <w:multiLevelType w:val="multilevel"/>
    <w:tmpl w:val="64974FE3"/>
    <w:lvl w:ilvl="0">
      <w:start w:val="1"/>
      <w:numFmt w:val="decimal"/>
      <w:lvlText w:val="%1."/>
      <w:lvlJc w:val="left"/>
      <w:pPr>
        <w:tabs>
          <w:tab w:val="num" w:pos="420"/>
        </w:tabs>
        <w:ind w:left="420" w:hanging="420"/>
      </w:pPr>
    </w:lvl>
    <w:lvl w:ilvl="1">
      <w:start w:val="1"/>
      <w:numFmt w:val="bullet"/>
      <w:lvlText w:val=""/>
      <w:lvlJc w:val="left"/>
      <w:pPr>
        <w:tabs>
          <w:tab w:val="num" w:pos="840"/>
        </w:tabs>
        <w:ind w:left="840" w:hanging="420"/>
      </w:pPr>
      <w:rPr>
        <w:rFonts w:ascii="Wingdings" w:hAnsi="Wingdings" w:hint="default"/>
      </w:rPr>
    </w:lvl>
    <w:lvl w:ilvl="2">
      <w:numFmt w:val="bullet"/>
      <w:lvlText w:val="・"/>
      <w:lvlJc w:val="left"/>
      <w:pPr>
        <w:tabs>
          <w:tab w:val="num" w:pos="1200"/>
        </w:tabs>
        <w:ind w:left="1200" w:hanging="360"/>
      </w:pPr>
      <w:rPr>
        <w:rFonts w:ascii="Times New Roman" w:eastAsia="ＭＳ ゴシック" w:hAnsi="Times New Roman" w:cs="Times New Roman"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D102D3E"/>
    <w:multiLevelType w:val="multilevel"/>
    <w:tmpl w:val="9FAAB7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7927800">
    <w:abstractNumId w:val="11"/>
  </w:num>
  <w:num w:numId="2" w16cid:durableId="411049539">
    <w:abstractNumId w:val="12"/>
  </w:num>
  <w:num w:numId="3" w16cid:durableId="15080061">
    <w:abstractNumId w:val="2"/>
  </w:num>
  <w:num w:numId="4" w16cid:durableId="2073649170">
    <w:abstractNumId w:val="10"/>
  </w:num>
  <w:num w:numId="5" w16cid:durableId="592859196">
    <w:abstractNumId w:val="1"/>
  </w:num>
  <w:num w:numId="6" w16cid:durableId="525215572">
    <w:abstractNumId w:val="0"/>
  </w:num>
  <w:num w:numId="7" w16cid:durableId="1494027968">
    <w:abstractNumId w:val="17"/>
  </w:num>
  <w:num w:numId="8" w16cid:durableId="812215592">
    <w:abstractNumId w:val="3"/>
  </w:num>
  <w:num w:numId="9" w16cid:durableId="1016420601">
    <w:abstractNumId w:val="7"/>
  </w:num>
  <w:num w:numId="10" w16cid:durableId="2142645153">
    <w:abstractNumId w:val="4"/>
  </w:num>
  <w:num w:numId="11" w16cid:durableId="1070811926">
    <w:abstractNumId w:val="14"/>
  </w:num>
  <w:num w:numId="12" w16cid:durableId="342250158">
    <w:abstractNumId w:val="9"/>
  </w:num>
  <w:num w:numId="13" w16cid:durableId="414209079">
    <w:abstractNumId w:val="6"/>
  </w:num>
  <w:num w:numId="14" w16cid:durableId="395445115">
    <w:abstractNumId w:val="13"/>
  </w:num>
  <w:num w:numId="15" w16cid:durableId="136849603">
    <w:abstractNumId w:val="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68284942">
    <w:abstractNumId w:val="5"/>
    <w:lvlOverride w:ilvl="0"/>
    <w:lvlOverride w:ilvl="1">
      <w:startOverride w:val="1"/>
    </w:lvlOverride>
    <w:lvlOverride w:ilvl="2"/>
    <w:lvlOverride w:ilvl="3"/>
    <w:lvlOverride w:ilvl="4"/>
    <w:lvlOverride w:ilvl="5"/>
    <w:lvlOverride w:ilvl="6"/>
    <w:lvlOverride w:ilvl="7"/>
    <w:lvlOverride w:ilvl="8"/>
  </w:num>
  <w:num w:numId="17" w16cid:durableId="539778291">
    <w:abstractNumId w:val="15"/>
  </w:num>
  <w:num w:numId="18" w16cid:durableId="18488625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90B"/>
    <w:rsid w:val="00005561"/>
    <w:rsid w:val="00013140"/>
    <w:rsid w:val="000476CB"/>
    <w:rsid w:val="00055FC9"/>
    <w:rsid w:val="00056535"/>
    <w:rsid w:val="00056CDD"/>
    <w:rsid w:val="00076469"/>
    <w:rsid w:val="000771CF"/>
    <w:rsid w:val="000947B3"/>
    <w:rsid w:val="0009534D"/>
    <w:rsid w:val="000A14AF"/>
    <w:rsid w:val="000C6068"/>
    <w:rsid w:val="000D2D57"/>
    <w:rsid w:val="000D4170"/>
    <w:rsid w:val="000E071D"/>
    <w:rsid w:val="001017DA"/>
    <w:rsid w:val="00123F2F"/>
    <w:rsid w:val="001654F3"/>
    <w:rsid w:val="00171DA5"/>
    <w:rsid w:val="00175F4F"/>
    <w:rsid w:val="001771C7"/>
    <w:rsid w:val="0018237A"/>
    <w:rsid w:val="001823EF"/>
    <w:rsid w:val="00184D1F"/>
    <w:rsid w:val="00194549"/>
    <w:rsid w:val="001A1446"/>
    <w:rsid w:val="001A66B4"/>
    <w:rsid w:val="001C7F64"/>
    <w:rsid w:val="001D390B"/>
    <w:rsid w:val="001E4BA5"/>
    <w:rsid w:val="001F0B61"/>
    <w:rsid w:val="001F4FDD"/>
    <w:rsid w:val="00201D99"/>
    <w:rsid w:val="00206448"/>
    <w:rsid w:val="00220AD7"/>
    <w:rsid w:val="00225C28"/>
    <w:rsid w:val="002547E3"/>
    <w:rsid w:val="00262ACC"/>
    <w:rsid w:val="0026683A"/>
    <w:rsid w:val="00267CCE"/>
    <w:rsid w:val="00270E41"/>
    <w:rsid w:val="0028085C"/>
    <w:rsid w:val="00287CDE"/>
    <w:rsid w:val="002B30E9"/>
    <w:rsid w:val="002B5AD0"/>
    <w:rsid w:val="002C1C1E"/>
    <w:rsid w:val="002C22FC"/>
    <w:rsid w:val="002C3866"/>
    <w:rsid w:val="002E752D"/>
    <w:rsid w:val="002F1FF6"/>
    <w:rsid w:val="002F5AC3"/>
    <w:rsid w:val="002F6DAD"/>
    <w:rsid w:val="002F77B5"/>
    <w:rsid w:val="00301B46"/>
    <w:rsid w:val="00347837"/>
    <w:rsid w:val="00370199"/>
    <w:rsid w:val="003840D2"/>
    <w:rsid w:val="003962F4"/>
    <w:rsid w:val="00396C98"/>
    <w:rsid w:val="003A291A"/>
    <w:rsid w:val="003A2B75"/>
    <w:rsid w:val="003B3147"/>
    <w:rsid w:val="003D3143"/>
    <w:rsid w:val="003E4B19"/>
    <w:rsid w:val="00401518"/>
    <w:rsid w:val="00404397"/>
    <w:rsid w:val="0042663E"/>
    <w:rsid w:val="00427820"/>
    <w:rsid w:val="00432DEF"/>
    <w:rsid w:val="00445FFD"/>
    <w:rsid w:val="004544A0"/>
    <w:rsid w:val="0046545D"/>
    <w:rsid w:val="004654B4"/>
    <w:rsid w:val="00475BEA"/>
    <w:rsid w:val="004B384A"/>
    <w:rsid w:val="004B7CA1"/>
    <w:rsid w:val="004F2570"/>
    <w:rsid w:val="00500F14"/>
    <w:rsid w:val="00517BBE"/>
    <w:rsid w:val="00520037"/>
    <w:rsid w:val="0052198C"/>
    <w:rsid w:val="005235EE"/>
    <w:rsid w:val="00526623"/>
    <w:rsid w:val="00533383"/>
    <w:rsid w:val="00536593"/>
    <w:rsid w:val="005737EC"/>
    <w:rsid w:val="00584BB8"/>
    <w:rsid w:val="005A1828"/>
    <w:rsid w:val="005B3B5C"/>
    <w:rsid w:val="005C29AD"/>
    <w:rsid w:val="005C40CE"/>
    <w:rsid w:val="005E2D51"/>
    <w:rsid w:val="005E3C22"/>
    <w:rsid w:val="005F6A85"/>
    <w:rsid w:val="006036A2"/>
    <w:rsid w:val="00644865"/>
    <w:rsid w:val="00666A7D"/>
    <w:rsid w:val="00675C87"/>
    <w:rsid w:val="006C2D4F"/>
    <w:rsid w:val="006D4397"/>
    <w:rsid w:val="006F358C"/>
    <w:rsid w:val="00705227"/>
    <w:rsid w:val="00711722"/>
    <w:rsid w:val="00716637"/>
    <w:rsid w:val="007260C7"/>
    <w:rsid w:val="00727337"/>
    <w:rsid w:val="00745E5D"/>
    <w:rsid w:val="00765307"/>
    <w:rsid w:val="00771BD1"/>
    <w:rsid w:val="00775F69"/>
    <w:rsid w:val="0079177B"/>
    <w:rsid w:val="00791BCA"/>
    <w:rsid w:val="007B4DEA"/>
    <w:rsid w:val="007D2082"/>
    <w:rsid w:val="007D53A9"/>
    <w:rsid w:val="007E5ED4"/>
    <w:rsid w:val="007F2E2E"/>
    <w:rsid w:val="007F40D0"/>
    <w:rsid w:val="008145E8"/>
    <w:rsid w:val="00817ADD"/>
    <w:rsid w:val="008309FA"/>
    <w:rsid w:val="00860272"/>
    <w:rsid w:val="00863CD7"/>
    <w:rsid w:val="008650A3"/>
    <w:rsid w:val="008656C1"/>
    <w:rsid w:val="008732B1"/>
    <w:rsid w:val="008B35B0"/>
    <w:rsid w:val="008D223D"/>
    <w:rsid w:val="008D6AD4"/>
    <w:rsid w:val="008F16F4"/>
    <w:rsid w:val="008F6E03"/>
    <w:rsid w:val="00907777"/>
    <w:rsid w:val="00910C7D"/>
    <w:rsid w:val="00915695"/>
    <w:rsid w:val="009218BB"/>
    <w:rsid w:val="00962844"/>
    <w:rsid w:val="00971A71"/>
    <w:rsid w:val="009816A3"/>
    <w:rsid w:val="00983722"/>
    <w:rsid w:val="00992746"/>
    <w:rsid w:val="009B17B9"/>
    <w:rsid w:val="009B55DC"/>
    <w:rsid w:val="009C64C8"/>
    <w:rsid w:val="009C6525"/>
    <w:rsid w:val="009D423B"/>
    <w:rsid w:val="00A004CC"/>
    <w:rsid w:val="00A007B7"/>
    <w:rsid w:val="00A04872"/>
    <w:rsid w:val="00A10C11"/>
    <w:rsid w:val="00A24511"/>
    <w:rsid w:val="00A31C35"/>
    <w:rsid w:val="00A33348"/>
    <w:rsid w:val="00A53032"/>
    <w:rsid w:val="00A6012F"/>
    <w:rsid w:val="00A92305"/>
    <w:rsid w:val="00A9408D"/>
    <w:rsid w:val="00A94204"/>
    <w:rsid w:val="00AA055F"/>
    <w:rsid w:val="00AC1DF2"/>
    <w:rsid w:val="00AD1721"/>
    <w:rsid w:val="00AD2062"/>
    <w:rsid w:val="00AD7863"/>
    <w:rsid w:val="00AE5010"/>
    <w:rsid w:val="00AF3FD6"/>
    <w:rsid w:val="00AF510B"/>
    <w:rsid w:val="00B06EEF"/>
    <w:rsid w:val="00B0764F"/>
    <w:rsid w:val="00B12850"/>
    <w:rsid w:val="00B46B52"/>
    <w:rsid w:val="00B54EE8"/>
    <w:rsid w:val="00B5616B"/>
    <w:rsid w:val="00B71240"/>
    <w:rsid w:val="00B97027"/>
    <w:rsid w:val="00BA1803"/>
    <w:rsid w:val="00BC5D3C"/>
    <w:rsid w:val="00BD7F41"/>
    <w:rsid w:val="00BF093F"/>
    <w:rsid w:val="00C1520B"/>
    <w:rsid w:val="00C231D7"/>
    <w:rsid w:val="00C53F00"/>
    <w:rsid w:val="00C55994"/>
    <w:rsid w:val="00C809E2"/>
    <w:rsid w:val="00C97E4E"/>
    <w:rsid w:val="00CB6F77"/>
    <w:rsid w:val="00CC7A63"/>
    <w:rsid w:val="00CE1B0D"/>
    <w:rsid w:val="00D14706"/>
    <w:rsid w:val="00D254EB"/>
    <w:rsid w:val="00D47E27"/>
    <w:rsid w:val="00D547A0"/>
    <w:rsid w:val="00D556B0"/>
    <w:rsid w:val="00D56170"/>
    <w:rsid w:val="00D737B7"/>
    <w:rsid w:val="00D816F0"/>
    <w:rsid w:val="00D96BAB"/>
    <w:rsid w:val="00DA4DC6"/>
    <w:rsid w:val="00DB01F7"/>
    <w:rsid w:val="00DB0D83"/>
    <w:rsid w:val="00DB114A"/>
    <w:rsid w:val="00DE0437"/>
    <w:rsid w:val="00DE497D"/>
    <w:rsid w:val="00DF7856"/>
    <w:rsid w:val="00E21105"/>
    <w:rsid w:val="00E227E3"/>
    <w:rsid w:val="00E416F7"/>
    <w:rsid w:val="00E41B8B"/>
    <w:rsid w:val="00E72EB5"/>
    <w:rsid w:val="00E85071"/>
    <w:rsid w:val="00EA3B0D"/>
    <w:rsid w:val="00EB415C"/>
    <w:rsid w:val="00EB7E88"/>
    <w:rsid w:val="00EC0237"/>
    <w:rsid w:val="00EC1972"/>
    <w:rsid w:val="00ED1D31"/>
    <w:rsid w:val="00EE4738"/>
    <w:rsid w:val="00EF622A"/>
    <w:rsid w:val="00EF6296"/>
    <w:rsid w:val="00F01443"/>
    <w:rsid w:val="00F13BFC"/>
    <w:rsid w:val="00F270AA"/>
    <w:rsid w:val="00F36F96"/>
    <w:rsid w:val="00F56DF4"/>
    <w:rsid w:val="00F74A5C"/>
    <w:rsid w:val="00F92625"/>
    <w:rsid w:val="00FC3DD6"/>
    <w:rsid w:val="00FC66E2"/>
    <w:rsid w:val="00FD145C"/>
    <w:rsid w:val="00FD4EEA"/>
    <w:rsid w:val="00FE1638"/>
    <w:rsid w:val="00FF5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FB6757"/>
  <w15:docId w15:val="{0602513C-C69B-49C5-B873-44C9C446C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4DEA"/>
  </w:style>
  <w:style w:type="character" w:customStyle="1" w:styleId="a4">
    <w:name w:val="日付 (文字)"/>
    <w:basedOn w:val="a0"/>
    <w:link w:val="a3"/>
    <w:uiPriority w:val="99"/>
    <w:semiHidden/>
    <w:rsid w:val="007B4DEA"/>
  </w:style>
  <w:style w:type="table" w:styleId="a5">
    <w:name w:val="Table Grid"/>
    <w:basedOn w:val="a1"/>
    <w:uiPriority w:val="39"/>
    <w:rsid w:val="007B4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A291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A291A"/>
    <w:rPr>
      <w:rFonts w:asciiTheme="majorHAnsi" w:eastAsiaTheme="majorEastAsia" w:hAnsiTheme="majorHAnsi" w:cstheme="majorBidi"/>
      <w:sz w:val="18"/>
      <w:szCs w:val="18"/>
    </w:rPr>
  </w:style>
  <w:style w:type="paragraph" w:styleId="a8">
    <w:name w:val="Note Heading"/>
    <w:basedOn w:val="a"/>
    <w:next w:val="a"/>
    <w:link w:val="a9"/>
    <w:uiPriority w:val="99"/>
    <w:unhideWhenUsed/>
    <w:rsid w:val="009218BB"/>
    <w:pPr>
      <w:jc w:val="center"/>
    </w:pPr>
  </w:style>
  <w:style w:type="character" w:customStyle="1" w:styleId="a9">
    <w:name w:val="記 (文字)"/>
    <w:basedOn w:val="a0"/>
    <w:link w:val="a8"/>
    <w:uiPriority w:val="99"/>
    <w:rsid w:val="009218BB"/>
  </w:style>
  <w:style w:type="paragraph" w:styleId="aa">
    <w:name w:val="Closing"/>
    <w:basedOn w:val="a"/>
    <w:link w:val="ab"/>
    <w:uiPriority w:val="99"/>
    <w:unhideWhenUsed/>
    <w:rsid w:val="009218BB"/>
    <w:pPr>
      <w:jc w:val="right"/>
    </w:pPr>
  </w:style>
  <w:style w:type="character" w:customStyle="1" w:styleId="ab">
    <w:name w:val="結語 (文字)"/>
    <w:basedOn w:val="a0"/>
    <w:link w:val="aa"/>
    <w:uiPriority w:val="99"/>
    <w:rsid w:val="009218BB"/>
  </w:style>
  <w:style w:type="paragraph" w:styleId="ac">
    <w:name w:val="List Paragraph"/>
    <w:basedOn w:val="a"/>
    <w:uiPriority w:val="34"/>
    <w:qFormat/>
    <w:rsid w:val="00D556B0"/>
    <w:pPr>
      <w:ind w:leftChars="400" w:left="840"/>
    </w:pPr>
  </w:style>
  <w:style w:type="paragraph" w:styleId="ad">
    <w:name w:val="Salutation"/>
    <w:basedOn w:val="a"/>
    <w:next w:val="a"/>
    <w:link w:val="ae"/>
    <w:uiPriority w:val="99"/>
    <w:unhideWhenUsed/>
    <w:rsid w:val="000476CB"/>
  </w:style>
  <w:style w:type="character" w:customStyle="1" w:styleId="ae">
    <w:name w:val="挨拶文 (文字)"/>
    <w:basedOn w:val="a0"/>
    <w:link w:val="ad"/>
    <w:uiPriority w:val="99"/>
    <w:rsid w:val="000476CB"/>
  </w:style>
  <w:style w:type="paragraph" w:styleId="Web">
    <w:name w:val="Normal (Web)"/>
    <w:basedOn w:val="a"/>
    <w:uiPriority w:val="99"/>
    <w:semiHidden/>
    <w:unhideWhenUsed/>
    <w:rsid w:val="000764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Strong"/>
    <w:basedOn w:val="a0"/>
    <w:uiPriority w:val="22"/>
    <w:qFormat/>
    <w:rsid w:val="00076469"/>
    <w:rPr>
      <w:b/>
      <w:bCs/>
    </w:rPr>
  </w:style>
  <w:style w:type="paragraph" w:customStyle="1" w:styleId="even">
    <w:name w:val="even"/>
    <w:basedOn w:val="a"/>
    <w:rsid w:val="000764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dd">
    <w:name w:val="odd"/>
    <w:basedOn w:val="a"/>
    <w:rsid w:val="000764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header"/>
    <w:basedOn w:val="a"/>
    <w:link w:val="af1"/>
    <w:uiPriority w:val="99"/>
    <w:unhideWhenUsed/>
    <w:rsid w:val="00175F4F"/>
    <w:pPr>
      <w:tabs>
        <w:tab w:val="center" w:pos="4252"/>
        <w:tab w:val="right" w:pos="8504"/>
      </w:tabs>
      <w:snapToGrid w:val="0"/>
    </w:pPr>
  </w:style>
  <w:style w:type="character" w:customStyle="1" w:styleId="af1">
    <w:name w:val="ヘッダー (文字)"/>
    <w:basedOn w:val="a0"/>
    <w:link w:val="af0"/>
    <w:uiPriority w:val="99"/>
    <w:rsid w:val="00175F4F"/>
  </w:style>
  <w:style w:type="paragraph" w:styleId="af2">
    <w:name w:val="footer"/>
    <w:basedOn w:val="a"/>
    <w:link w:val="af3"/>
    <w:uiPriority w:val="99"/>
    <w:unhideWhenUsed/>
    <w:rsid w:val="00175F4F"/>
    <w:pPr>
      <w:tabs>
        <w:tab w:val="center" w:pos="4252"/>
        <w:tab w:val="right" w:pos="8504"/>
      </w:tabs>
      <w:snapToGrid w:val="0"/>
    </w:pPr>
  </w:style>
  <w:style w:type="character" w:customStyle="1" w:styleId="af3">
    <w:name w:val="フッター (文字)"/>
    <w:basedOn w:val="a0"/>
    <w:link w:val="af2"/>
    <w:uiPriority w:val="99"/>
    <w:rsid w:val="00175F4F"/>
  </w:style>
  <w:style w:type="character" w:styleId="af4">
    <w:name w:val="Hyperlink"/>
    <w:basedOn w:val="a0"/>
    <w:uiPriority w:val="99"/>
    <w:unhideWhenUsed/>
    <w:rsid w:val="00404397"/>
    <w:rPr>
      <w:color w:val="0563C1" w:themeColor="hyperlink"/>
      <w:u w:val="single"/>
    </w:rPr>
  </w:style>
  <w:style w:type="character" w:styleId="af5">
    <w:name w:val="Unresolved Mention"/>
    <w:basedOn w:val="a0"/>
    <w:uiPriority w:val="99"/>
    <w:semiHidden/>
    <w:unhideWhenUsed/>
    <w:rsid w:val="00404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834697">
      <w:bodyDiv w:val="1"/>
      <w:marLeft w:val="0"/>
      <w:marRight w:val="0"/>
      <w:marTop w:val="0"/>
      <w:marBottom w:val="0"/>
      <w:divBdr>
        <w:top w:val="none" w:sz="0" w:space="0" w:color="auto"/>
        <w:left w:val="none" w:sz="0" w:space="0" w:color="auto"/>
        <w:bottom w:val="none" w:sz="0" w:space="0" w:color="auto"/>
        <w:right w:val="none" w:sz="0" w:space="0" w:color="auto"/>
      </w:divBdr>
    </w:div>
    <w:div w:id="268438748">
      <w:bodyDiv w:val="1"/>
      <w:marLeft w:val="0"/>
      <w:marRight w:val="0"/>
      <w:marTop w:val="0"/>
      <w:marBottom w:val="0"/>
      <w:divBdr>
        <w:top w:val="none" w:sz="0" w:space="0" w:color="auto"/>
        <w:left w:val="none" w:sz="0" w:space="0" w:color="auto"/>
        <w:bottom w:val="none" w:sz="0" w:space="0" w:color="auto"/>
        <w:right w:val="none" w:sz="0" w:space="0" w:color="auto"/>
      </w:divBdr>
    </w:div>
    <w:div w:id="273875638">
      <w:bodyDiv w:val="1"/>
      <w:marLeft w:val="0"/>
      <w:marRight w:val="0"/>
      <w:marTop w:val="0"/>
      <w:marBottom w:val="0"/>
      <w:divBdr>
        <w:top w:val="none" w:sz="0" w:space="0" w:color="auto"/>
        <w:left w:val="none" w:sz="0" w:space="0" w:color="auto"/>
        <w:bottom w:val="none" w:sz="0" w:space="0" w:color="auto"/>
        <w:right w:val="none" w:sz="0" w:space="0" w:color="auto"/>
      </w:divBdr>
    </w:div>
    <w:div w:id="513229180">
      <w:bodyDiv w:val="1"/>
      <w:marLeft w:val="0"/>
      <w:marRight w:val="0"/>
      <w:marTop w:val="0"/>
      <w:marBottom w:val="0"/>
      <w:divBdr>
        <w:top w:val="none" w:sz="0" w:space="0" w:color="auto"/>
        <w:left w:val="none" w:sz="0" w:space="0" w:color="auto"/>
        <w:bottom w:val="none" w:sz="0" w:space="0" w:color="auto"/>
        <w:right w:val="none" w:sz="0" w:space="0" w:color="auto"/>
      </w:divBdr>
    </w:div>
    <w:div w:id="632948187">
      <w:bodyDiv w:val="1"/>
      <w:marLeft w:val="0"/>
      <w:marRight w:val="0"/>
      <w:marTop w:val="0"/>
      <w:marBottom w:val="0"/>
      <w:divBdr>
        <w:top w:val="none" w:sz="0" w:space="0" w:color="auto"/>
        <w:left w:val="none" w:sz="0" w:space="0" w:color="auto"/>
        <w:bottom w:val="none" w:sz="0" w:space="0" w:color="auto"/>
        <w:right w:val="none" w:sz="0" w:space="0" w:color="auto"/>
      </w:divBdr>
    </w:div>
    <w:div w:id="844634761">
      <w:bodyDiv w:val="1"/>
      <w:marLeft w:val="0"/>
      <w:marRight w:val="0"/>
      <w:marTop w:val="0"/>
      <w:marBottom w:val="0"/>
      <w:divBdr>
        <w:top w:val="none" w:sz="0" w:space="0" w:color="auto"/>
        <w:left w:val="none" w:sz="0" w:space="0" w:color="auto"/>
        <w:bottom w:val="none" w:sz="0" w:space="0" w:color="auto"/>
        <w:right w:val="none" w:sz="0" w:space="0" w:color="auto"/>
      </w:divBdr>
    </w:div>
    <w:div w:id="937099376">
      <w:bodyDiv w:val="1"/>
      <w:marLeft w:val="0"/>
      <w:marRight w:val="0"/>
      <w:marTop w:val="0"/>
      <w:marBottom w:val="0"/>
      <w:divBdr>
        <w:top w:val="none" w:sz="0" w:space="0" w:color="auto"/>
        <w:left w:val="none" w:sz="0" w:space="0" w:color="auto"/>
        <w:bottom w:val="none" w:sz="0" w:space="0" w:color="auto"/>
        <w:right w:val="none" w:sz="0" w:space="0" w:color="auto"/>
      </w:divBdr>
    </w:div>
    <w:div w:id="1027489719">
      <w:bodyDiv w:val="1"/>
      <w:marLeft w:val="0"/>
      <w:marRight w:val="0"/>
      <w:marTop w:val="0"/>
      <w:marBottom w:val="0"/>
      <w:divBdr>
        <w:top w:val="none" w:sz="0" w:space="0" w:color="auto"/>
        <w:left w:val="none" w:sz="0" w:space="0" w:color="auto"/>
        <w:bottom w:val="none" w:sz="0" w:space="0" w:color="auto"/>
        <w:right w:val="none" w:sz="0" w:space="0" w:color="auto"/>
      </w:divBdr>
    </w:div>
    <w:div w:id="1177882671">
      <w:bodyDiv w:val="1"/>
      <w:marLeft w:val="0"/>
      <w:marRight w:val="0"/>
      <w:marTop w:val="0"/>
      <w:marBottom w:val="0"/>
      <w:divBdr>
        <w:top w:val="none" w:sz="0" w:space="0" w:color="auto"/>
        <w:left w:val="none" w:sz="0" w:space="0" w:color="auto"/>
        <w:bottom w:val="none" w:sz="0" w:space="0" w:color="auto"/>
        <w:right w:val="none" w:sz="0" w:space="0" w:color="auto"/>
      </w:divBdr>
    </w:div>
    <w:div w:id="1217936077">
      <w:bodyDiv w:val="1"/>
      <w:marLeft w:val="0"/>
      <w:marRight w:val="0"/>
      <w:marTop w:val="0"/>
      <w:marBottom w:val="0"/>
      <w:divBdr>
        <w:top w:val="none" w:sz="0" w:space="0" w:color="auto"/>
        <w:left w:val="none" w:sz="0" w:space="0" w:color="auto"/>
        <w:bottom w:val="none" w:sz="0" w:space="0" w:color="auto"/>
        <w:right w:val="none" w:sz="0" w:space="0" w:color="auto"/>
      </w:divBdr>
    </w:div>
    <w:div w:id="2005012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昌徳 門脇</cp:lastModifiedBy>
  <cp:revision>2</cp:revision>
  <cp:lastPrinted>2023-09-30T11:36:00Z</cp:lastPrinted>
  <dcterms:created xsi:type="dcterms:W3CDTF">2023-12-04T00:49:00Z</dcterms:created>
  <dcterms:modified xsi:type="dcterms:W3CDTF">2023-12-04T00:49:00Z</dcterms:modified>
</cp:coreProperties>
</file>